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8B4A5" w14:textId="5EA0AAF6" w:rsidR="001D5A09" w:rsidRPr="00B4603D" w:rsidRDefault="001D5A09" w:rsidP="00661DE8">
      <w:pPr>
        <w:spacing w:line="276" w:lineRule="auto"/>
        <w:rPr>
          <w:rFonts w:ascii="Arial Narrow" w:hAnsi="Arial Narrow"/>
          <w:bCs/>
          <w:sz w:val="20"/>
          <w:lang w:val="pl-PL"/>
        </w:rPr>
      </w:pPr>
      <w:r w:rsidRPr="00B4603D">
        <w:rPr>
          <w:rFonts w:ascii="Arial Narrow" w:hAnsi="Arial Narrow"/>
          <w:bCs/>
          <w:sz w:val="20"/>
          <w:lang w:val="pl-PL"/>
        </w:rPr>
        <w:t xml:space="preserve">Warszawa, </w:t>
      </w:r>
      <w:r w:rsidR="00665CAA">
        <w:rPr>
          <w:rFonts w:ascii="Arial Narrow" w:hAnsi="Arial Narrow"/>
          <w:bCs/>
          <w:sz w:val="20"/>
          <w:lang w:val="pl-PL"/>
        </w:rPr>
        <w:t>30.</w:t>
      </w:r>
      <w:r w:rsidR="00210642">
        <w:rPr>
          <w:rFonts w:ascii="Arial Narrow" w:hAnsi="Arial Narrow"/>
          <w:bCs/>
          <w:sz w:val="20"/>
          <w:lang w:val="pl-PL"/>
        </w:rPr>
        <w:t>0</w:t>
      </w:r>
      <w:r w:rsidR="004564C4">
        <w:rPr>
          <w:rFonts w:ascii="Arial Narrow" w:hAnsi="Arial Narrow"/>
          <w:bCs/>
          <w:sz w:val="20"/>
          <w:lang w:val="pl-PL"/>
        </w:rPr>
        <w:t>3</w:t>
      </w:r>
      <w:r w:rsidRPr="00B4603D">
        <w:rPr>
          <w:rFonts w:ascii="Arial Narrow" w:hAnsi="Arial Narrow"/>
          <w:bCs/>
          <w:sz w:val="20"/>
          <w:lang w:val="pl-PL"/>
        </w:rPr>
        <w:t>.20</w:t>
      </w:r>
      <w:r w:rsidR="00C612F4">
        <w:rPr>
          <w:rFonts w:ascii="Arial Narrow" w:hAnsi="Arial Narrow"/>
          <w:bCs/>
          <w:sz w:val="20"/>
          <w:lang w:val="pl-PL"/>
        </w:rPr>
        <w:t>20</w:t>
      </w:r>
    </w:p>
    <w:p w14:paraId="5C76EB0B" w14:textId="20A99291" w:rsidR="00B77C57" w:rsidRDefault="002E10AF" w:rsidP="002E10AF">
      <w:pPr>
        <w:spacing w:before="100" w:beforeAutospacing="1" w:after="100" w:afterAutospacing="1"/>
        <w:jc w:val="center"/>
        <w:outlineLvl w:val="0"/>
        <w:rPr>
          <w:rFonts w:ascii="Arial Narrow" w:hAnsi="Arial Narrow"/>
          <w:b/>
          <w:bCs/>
          <w:sz w:val="32"/>
          <w:szCs w:val="32"/>
          <w:lang w:val="pl-PL"/>
        </w:rPr>
      </w:pPr>
      <w:r w:rsidRPr="002E10AF">
        <w:rPr>
          <w:rFonts w:ascii="Arial Narrow" w:hAnsi="Arial Narrow"/>
          <w:b/>
          <w:bCs/>
          <w:sz w:val="32"/>
          <w:szCs w:val="32"/>
          <w:lang w:val="pl-PL"/>
        </w:rPr>
        <w:t>Nestlé</w:t>
      </w:r>
      <w:r w:rsidR="004C0835">
        <w:rPr>
          <w:rFonts w:ascii="Arial Narrow" w:hAnsi="Arial Narrow"/>
          <w:b/>
          <w:bCs/>
          <w:sz w:val="32"/>
          <w:szCs w:val="32"/>
          <w:lang w:val="pl-PL"/>
        </w:rPr>
        <w:t xml:space="preserve"> Polska przeka</w:t>
      </w:r>
      <w:r w:rsidR="00275F8C">
        <w:rPr>
          <w:rFonts w:ascii="Arial Narrow" w:hAnsi="Arial Narrow"/>
          <w:b/>
          <w:bCs/>
          <w:sz w:val="32"/>
          <w:szCs w:val="32"/>
          <w:lang w:val="pl-PL"/>
        </w:rPr>
        <w:t>zuj</w:t>
      </w:r>
      <w:r w:rsidR="004C0835">
        <w:rPr>
          <w:rFonts w:ascii="Arial Narrow" w:hAnsi="Arial Narrow"/>
          <w:b/>
          <w:bCs/>
          <w:sz w:val="32"/>
          <w:szCs w:val="32"/>
          <w:lang w:val="pl-PL"/>
        </w:rPr>
        <w:t xml:space="preserve">e pomoc żywnościową o wartości </w:t>
      </w:r>
      <w:r w:rsidR="001B5A83">
        <w:rPr>
          <w:rFonts w:ascii="Arial Narrow" w:hAnsi="Arial Narrow"/>
          <w:b/>
          <w:bCs/>
          <w:sz w:val="32"/>
          <w:szCs w:val="32"/>
          <w:lang w:val="pl-PL"/>
        </w:rPr>
        <w:t>5</w:t>
      </w:r>
      <w:r w:rsidR="004C0835">
        <w:rPr>
          <w:rFonts w:ascii="Arial Narrow" w:hAnsi="Arial Narrow"/>
          <w:b/>
          <w:bCs/>
          <w:sz w:val="32"/>
          <w:szCs w:val="32"/>
          <w:lang w:val="pl-PL"/>
        </w:rPr>
        <w:t xml:space="preserve"> mln zł </w:t>
      </w:r>
    </w:p>
    <w:p w14:paraId="4EA92A79" w14:textId="36C11793" w:rsidR="007C2824" w:rsidRDefault="00FD64E2" w:rsidP="00B13D24">
      <w:pPr>
        <w:spacing w:line="276" w:lineRule="auto"/>
        <w:jc w:val="both"/>
        <w:rPr>
          <w:rFonts w:ascii="Arial Narrow" w:hAnsi="Arial Narrow"/>
          <w:b/>
          <w:szCs w:val="22"/>
          <w:lang w:val="pl-PL"/>
        </w:rPr>
      </w:pPr>
      <w:bookmarkStart w:id="0" w:name="_Hlk30494797"/>
      <w:r>
        <w:rPr>
          <w:rFonts w:ascii="Arial Narrow" w:hAnsi="Arial Narrow"/>
          <w:b/>
          <w:szCs w:val="22"/>
          <w:lang w:val="pl-PL"/>
        </w:rPr>
        <w:t>Około</w:t>
      </w:r>
      <w:r w:rsidR="00141A9E">
        <w:rPr>
          <w:rFonts w:ascii="Arial Narrow" w:hAnsi="Arial Narrow"/>
          <w:b/>
          <w:szCs w:val="22"/>
          <w:lang w:val="pl-PL"/>
        </w:rPr>
        <w:t xml:space="preserve"> 800 000 </w:t>
      </w:r>
      <w:r w:rsidR="00275F8C">
        <w:rPr>
          <w:rFonts w:ascii="Arial Narrow" w:hAnsi="Arial Narrow"/>
          <w:b/>
          <w:szCs w:val="22"/>
          <w:lang w:val="pl-PL"/>
        </w:rPr>
        <w:t>produktów od</w:t>
      </w:r>
      <w:r w:rsidR="00275F8C" w:rsidRPr="005E5436">
        <w:rPr>
          <w:rFonts w:ascii="Arial Narrow" w:hAnsi="Arial Narrow"/>
          <w:b/>
          <w:lang w:val="pl-PL"/>
        </w:rPr>
        <w:t xml:space="preserve"> Nestlé Polska </w:t>
      </w:r>
      <w:r w:rsidR="00275F8C">
        <w:rPr>
          <w:rFonts w:ascii="Arial Narrow" w:hAnsi="Arial Narrow"/>
          <w:b/>
          <w:szCs w:val="22"/>
          <w:lang w:val="pl-PL"/>
        </w:rPr>
        <w:t>trafi m.in. do</w:t>
      </w:r>
      <w:r w:rsidR="00275F8C" w:rsidRPr="005E5436">
        <w:rPr>
          <w:rFonts w:ascii="Arial Narrow" w:hAnsi="Arial Narrow"/>
          <w:b/>
          <w:lang w:val="pl-PL"/>
        </w:rPr>
        <w:t xml:space="preserve"> pracowników służby zdrowia, </w:t>
      </w:r>
      <w:r w:rsidR="00275F8C">
        <w:rPr>
          <w:rFonts w:ascii="Arial Narrow" w:hAnsi="Arial Narrow"/>
          <w:b/>
          <w:szCs w:val="22"/>
          <w:lang w:val="pl-PL"/>
        </w:rPr>
        <w:t xml:space="preserve">pacjentów szpitali zakaźnych, </w:t>
      </w:r>
      <w:r w:rsidR="00275F8C" w:rsidRPr="005E5436">
        <w:rPr>
          <w:rFonts w:ascii="Arial Narrow" w:hAnsi="Arial Narrow"/>
          <w:b/>
          <w:lang w:val="pl-PL"/>
        </w:rPr>
        <w:t xml:space="preserve">osób starszych oraz osób poddanych kwarantannie </w:t>
      </w:r>
      <w:r w:rsidR="007C2824" w:rsidRPr="005E5436">
        <w:rPr>
          <w:rFonts w:ascii="Arial Narrow" w:hAnsi="Arial Narrow"/>
          <w:b/>
          <w:lang w:val="pl-PL"/>
        </w:rPr>
        <w:t xml:space="preserve">w związku </w:t>
      </w:r>
      <w:r w:rsidR="00275F8C" w:rsidRPr="005E5436">
        <w:rPr>
          <w:rFonts w:ascii="Arial Narrow" w:hAnsi="Arial Narrow"/>
          <w:b/>
          <w:lang w:val="pl-PL"/>
        </w:rPr>
        <w:t xml:space="preserve">z epidemią </w:t>
      </w:r>
      <w:proofErr w:type="spellStart"/>
      <w:r w:rsidR="00275F8C" w:rsidRPr="005E5436">
        <w:rPr>
          <w:rFonts w:ascii="Arial Narrow" w:hAnsi="Arial Narrow"/>
          <w:b/>
          <w:lang w:val="pl-PL"/>
        </w:rPr>
        <w:t>koronawirusa</w:t>
      </w:r>
      <w:proofErr w:type="spellEnd"/>
      <w:r w:rsidR="00275F8C" w:rsidRPr="005E5436">
        <w:rPr>
          <w:rFonts w:ascii="Arial Narrow" w:hAnsi="Arial Narrow"/>
          <w:b/>
          <w:lang w:val="pl-PL"/>
        </w:rPr>
        <w:t xml:space="preserve">. Darowizna </w:t>
      </w:r>
      <w:r w:rsidR="00275F8C">
        <w:rPr>
          <w:rFonts w:ascii="Arial Narrow" w:hAnsi="Arial Narrow"/>
          <w:b/>
          <w:szCs w:val="22"/>
          <w:lang w:val="pl-PL"/>
        </w:rPr>
        <w:t>obejmuje w</w:t>
      </w:r>
      <w:r w:rsidR="004C0835" w:rsidRPr="00003497">
        <w:rPr>
          <w:rFonts w:ascii="Arial Narrow" w:hAnsi="Arial Narrow"/>
          <w:b/>
          <w:szCs w:val="22"/>
          <w:lang w:val="pl-PL"/>
        </w:rPr>
        <w:t xml:space="preserve">odę butelkowaną, </w:t>
      </w:r>
      <w:r w:rsidR="002E469F" w:rsidRPr="00003497">
        <w:rPr>
          <w:rFonts w:ascii="Arial Narrow" w:hAnsi="Arial Narrow"/>
          <w:b/>
          <w:szCs w:val="22"/>
          <w:lang w:val="pl-PL"/>
        </w:rPr>
        <w:t>odżywki dla niemowląt i dzieci</w:t>
      </w:r>
      <w:r w:rsidR="007C2824">
        <w:rPr>
          <w:rFonts w:ascii="Arial Narrow" w:hAnsi="Arial Narrow"/>
          <w:b/>
          <w:szCs w:val="22"/>
          <w:lang w:val="pl-PL"/>
        </w:rPr>
        <w:t xml:space="preserve">, </w:t>
      </w:r>
      <w:r w:rsidR="00211406">
        <w:rPr>
          <w:rFonts w:ascii="Arial Narrow" w:hAnsi="Arial Narrow"/>
          <w:b/>
          <w:szCs w:val="22"/>
          <w:lang w:val="pl-PL"/>
        </w:rPr>
        <w:t xml:space="preserve">płatki śniadaniowe, </w:t>
      </w:r>
      <w:r w:rsidR="007C2824">
        <w:rPr>
          <w:rFonts w:ascii="Arial Narrow" w:hAnsi="Arial Narrow"/>
          <w:b/>
          <w:szCs w:val="22"/>
          <w:lang w:val="pl-PL"/>
        </w:rPr>
        <w:t>żywność dla dorosłych</w:t>
      </w:r>
      <w:r w:rsidR="00275F8C">
        <w:rPr>
          <w:rFonts w:ascii="Arial Narrow" w:hAnsi="Arial Narrow"/>
          <w:b/>
          <w:szCs w:val="22"/>
          <w:lang w:val="pl-PL"/>
        </w:rPr>
        <w:t>, kawę, słodycze</w:t>
      </w:r>
      <w:r w:rsidR="007C2824">
        <w:rPr>
          <w:rFonts w:ascii="Arial Narrow" w:hAnsi="Arial Narrow"/>
          <w:b/>
          <w:szCs w:val="22"/>
          <w:lang w:val="pl-PL"/>
        </w:rPr>
        <w:t>, preparaty odżywcze</w:t>
      </w:r>
      <w:r w:rsidR="00287C1A">
        <w:rPr>
          <w:rFonts w:ascii="Arial Narrow" w:hAnsi="Arial Narrow"/>
          <w:b/>
          <w:szCs w:val="22"/>
          <w:lang w:val="pl-PL"/>
        </w:rPr>
        <w:t>, karmę dla zwierząt domowych</w:t>
      </w:r>
      <w:r w:rsidR="007C2824">
        <w:rPr>
          <w:rFonts w:ascii="Arial Narrow" w:hAnsi="Arial Narrow"/>
          <w:b/>
          <w:szCs w:val="22"/>
          <w:lang w:val="pl-PL"/>
        </w:rPr>
        <w:t xml:space="preserve"> i inne produkty.</w:t>
      </w:r>
    </w:p>
    <w:p w14:paraId="0C0B1C8F" w14:textId="22F96B18" w:rsidR="00227810" w:rsidRDefault="00227810" w:rsidP="00B13D24">
      <w:pPr>
        <w:spacing w:line="276" w:lineRule="auto"/>
        <w:jc w:val="both"/>
        <w:rPr>
          <w:rFonts w:ascii="Arial Narrow" w:hAnsi="Arial Narrow"/>
          <w:szCs w:val="22"/>
          <w:lang w:val="pl-PL"/>
        </w:rPr>
      </w:pPr>
    </w:p>
    <w:p w14:paraId="68E21C4C" w14:textId="7819FAFA" w:rsidR="00227810" w:rsidRPr="00227810" w:rsidRDefault="00525FF5" w:rsidP="00B13D24">
      <w:pPr>
        <w:spacing w:line="276" w:lineRule="auto"/>
        <w:jc w:val="both"/>
        <w:rPr>
          <w:rFonts w:ascii="Arial Narrow" w:hAnsi="Arial Narrow"/>
          <w:szCs w:val="22"/>
          <w:lang w:val="pl-PL"/>
        </w:rPr>
      </w:pPr>
      <w:r>
        <w:rPr>
          <w:rFonts w:ascii="Arial Narrow" w:hAnsi="Arial Narrow"/>
          <w:szCs w:val="22"/>
          <w:lang w:val="pl-PL"/>
        </w:rPr>
        <w:t>W pierwszej kolejności w</w:t>
      </w:r>
      <w:r w:rsidRPr="00525FF5">
        <w:rPr>
          <w:rFonts w:ascii="Arial Narrow" w:hAnsi="Arial Narrow"/>
          <w:szCs w:val="22"/>
          <w:lang w:val="pl-PL"/>
        </w:rPr>
        <w:t xml:space="preserve">sparcie w postaci wody butelkowanej, gotowych do spożycia zup i owsianki czy żywności specjalnego przeznaczenia medycznego otrzymają jednoimienne szpitale zakaźne, zajmujące się leczeniem pacjentów z koronawirusem. </w:t>
      </w:r>
      <w:r w:rsidR="00C130A3">
        <w:rPr>
          <w:rFonts w:ascii="Arial Narrow" w:hAnsi="Arial Narrow"/>
          <w:szCs w:val="22"/>
          <w:lang w:val="pl-PL"/>
        </w:rPr>
        <w:t>Na początku d</w:t>
      </w:r>
      <w:r w:rsidRPr="00525FF5">
        <w:rPr>
          <w:rFonts w:ascii="Arial Narrow" w:hAnsi="Arial Narrow"/>
          <w:szCs w:val="22"/>
          <w:lang w:val="pl-PL"/>
        </w:rPr>
        <w:t xml:space="preserve">arowizny trafią do </w:t>
      </w:r>
      <w:r w:rsidR="00353E15">
        <w:rPr>
          <w:rFonts w:ascii="Arial Narrow" w:hAnsi="Arial Narrow"/>
          <w:szCs w:val="22"/>
          <w:lang w:val="pl-PL"/>
        </w:rPr>
        <w:t xml:space="preserve">17 </w:t>
      </w:r>
      <w:r w:rsidRPr="00525FF5">
        <w:rPr>
          <w:rFonts w:ascii="Arial Narrow" w:hAnsi="Arial Narrow"/>
          <w:szCs w:val="22"/>
          <w:lang w:val="pl-PL"/>
        </w:rPr>
        <w:t>ośrodków m.in</w:t>
      </w:r>
      <w:bookmarkStart w:id="1" w:name="_GoBack"/>
      <w:bookmarkEnd w:id="1"/>
      <w:r w:rsidRPr="00525FF5">
        <w:rPr>
          <w:rFonts w:ascii="Arial Narrow" w:hAnsi="Arial Narrow"/>
          <w:szCs w:val="22"/>
          <w:lang w:val="pl-PL"/>
        </w:rPr>
        <w:t>. w</w:t>
      </w:r>
      <w:r>
        <w:rPr>
          <w:rFonts w:ascii="Arial Narrow" w:hAnsi="Arial Narrow"/>
          <w:szCs w:val="22"/>
          <w:lang w:val="pl-PL"/>
        </w:rPr>
        <w:t xml:space="preserve"> </w:t>
      </w:r>
      <w:bookmarkStart w:id="2" w:name="_Hlk36127587"/>
      <w:r>
        <w:rPr>
          <w:rFonts w:ascii="Arial Narrow" w:hAnsi="Arial Narrow"/>
          <w:szCs w:val="22"/>
          <w:lang w:val="pl-PL"/>
        </w:rPr>
        <w:t xml:space="preserve">Puławach, </w:t>
      </w:r>
      <w:r w:rsidR="00287C1A">
        <w:rPr>
          <w:rFonts w:ascii="Arial Narrow" w:hAnsi="Arial Narrow"/>
          <w:szCs w:val="22"/>
          <w:lang w:val="pl-PL"/>
        </w:rPr>
        <w:t>Łańcucie, Krakowie, Gdańsku, Szczecinie, Łomży, Zgierzu czy Tychach</w:t>
      </w:r>
      <w:bookmarkEnd w:id="2"/>
      <w:r w:rsidR="00287C1A">
        <w:rPr>
          <w:rFonts w:ascii="Arial Narrow" w:hAnsi="Arial Narrow"/>
          <w:szCs w:val="22"/>
          <w:lang w:val="pl-PL"/>
        </w:rPr>
        <w:t xml:space="preserve">. </w:t>
      </w:r>
      <w:r w:rsidR="00227810">
        <w:rPr>
          <w:rFonts w:ascii="Arial Narrow" w:hAnsi="Arial Narrow"/>
          <w:szCs w:val="22"/>
          <w:lang w:val="pl-PL"/>
        </w:rPr>
        <w:t xml:space="preserve">W porozumieniu z Federacją </w:t>
      </w:r>
      <w:r w:rsidR="004C0835" w:rsidRPr="009176F7">
        <w:rPr>
          <w:rFonts w:ascii="Arial Narrow" w:hAnsi="Arial Narrow"/>
          <w:szCs w:val="22"/>
          <w:lang w:val="pl-PL"/>
        </w:rPr>
        <w:t>Polskich Banków Żywności</w:t>
      </w:r>
      <w:r w:rsidR="00EA1B1E">
        <w:rPr>
          <w:rFonts w:ascii="Arial Narrow" w:hAnsi="Arial Narrow"/>
          <w:szCs w:val="22"/>
          <w:lang w:val="pl-PL"/>
        </w:rPr>
        <w:t>, z któr</w:t>
      </w:r>
      <w:r w:rsidR="002E469F">
        <w:rPr>
          <w:rFonts w:ascii="Arial Narrow" w:hAnsi="Arial Narrow"/>
          <w:szCs w:val="22"/>
          <w:lang w:val="pl-PL"/>
        </w:rPr>
        <w:t>ą</w:t>
      </w:r>
      <w:r w:rsidR="00227810">
        <w:rPr>
          <w:rFonts w:ascii="Arial Narrow" w:hAnsi="Arial Narrow"/>
          <w:szCs w:val="22"/>
          <w:lang w:val="pl-PL"/>
        </w:rPr>
        <w:t xml:space="preserve"> firma współpracuje od lat</w:t>
      </w:r>
      <w:bookmarkStart w:id="3" w:name="_Hlk36046429"/>
      <w:r w:rsidR="00227810">
        <w:rPr>
          <w:rFonts w:ascii="Arial Narrow" w:hAnsi="Arial Narrow"/>
          <w:szCs w:val="22"/>
          <w:lang w:val="pl-PL"/>
        </w:rPr>
        <w:t xml:space="preserve">, najpotrzebniejsze produkty </w:t>
      </w:r>
      <w:r w:rsidR="003635FD">
        <w:rPr>
          <w:rFonts w:ascii="Arial Narrow" w:hAnsi="Arial Narrow"/>
          <w:szCs w:val="22"/>
          <w:lang w:val="pl-PL"/>
        </w:rPr>
        <w:t>zostaną przekazane</w:t>
      </w:r>
      <w:r w:rsidR="00227810">
        <w:rPr>
          <w:rFonts w:ascii="Arial Narrow" w:hAnsi="Arial Narrow"/>
          <w:szCs w:val="22"/>
          <w:lang w:val="pl-PL"/>
        </w:rPr>
        <w:t xml:space="preserve"> do 30 Banków Żywności w całym kraju – m. in. </w:t>
      </w:r>
      <w:r w:rsidR="007C2CB5">
        <w:rPr>
          <w:rFonts w:ascii="Arial Narrow" w:hAnsi="Arial Narrow"/>
          <w:szCs w:val="22"/>
          <w:lang w:val="pl-PL"/>
        </w:rPr>
        <w:t>w</w:t>
      </w:r>
      <w:r w:rsidR="00EA7B8F">
        <w:rPr>
          <w:rFonts w:ascii="Arial Narrow" w:hAnsi="Arial Narrow"/>
          <w:szCs w:val="22"/>
          <w:lang w:val="pl-PL"/>
        </w:rPr>
        <w:t> </w:t>
      </w:r>
      <w:r w:rsidR="00227810">
        <w:rPr>
          <w:rFonts w:ascii="Arial Narrow" w:hAnsi="Arial Narrow"/>
          <w:szCs w:val="22"/>
          <w:lang w:val="pl-PL"/>
        </w:rPr>
        <w:t xml:space="preserve">Koninie, Lublinie, </w:t>
      </w:r>
      <w:r>
        <w:rPr>
          <w:rFonts w:ascii="Arial Narrow" w:hAnsi="Arial Narrow"/>
          <w:szCs w:val="22"/>
          <w:lang w:val="pl-PL"/>
        </w:rPr>
        <w:t xml:space="preserve">Opolu, </w:t>
      </w:r>
      <w:r w:rsidR="00227810">
        <w:rPr>
          <w:rFonts w:ascii="Arial Narrow" w:hAnsi="Arial Narrow"/>
          <w:szCs w:val="22"/>
          <w:lang w:val="pl-PL"/>
        </w:rPr>
        <w:t>Radomiu czy Toruniu</w:t>
      </w:r>
      <w:bookmarkEnd w:id="3"/>
      <w:r w:rsidR="00227810">
        <w:rPr>
          <w:rFonts w:ascii="Arial Narrow" w:hAnsi="Arial Narrow"/>
          <w:szCs w:val="22"/>
          <w:lang w:val="pl-PL"/>
        </w:rPr>
        <w:t xml:space="preserve">. Dzięki </w:t>
      </w:r>
      <w:r w:rsidR="00227810" w:rsidRPr="00227810">
        <w:rPr>
          <w:rFonts w:ascii="Arial Narrow" w:hAnsi="Arial Narrow"/>
          <w:szCs w:val="22"/>
          <w:lang w:val="pl-PL"/>
        </w:rPr>
        <w:t>temu pomoc otrzymają osoby samotne, starsze, przebywające w kwarantannie, podopieczni fundacji i domów opieki</w:t>
      </w:r>
      <w:r w:rsidR="00287C1A">
        <w:rPr>
          <w:rFonts w:ascii="Arial Narrow" w:hAnsi="Arial Narrow"/>
          <w:szCs w:val="22"/>
          <w:lang w:val="pl-PL"/>
        </w:rPr>
        <w:t>, a także czworonogi</w:t>
      </w:r>
      <w:r w:rsidR="00227810" w:rsidRPr="00227810">
        <w:rPr>
          <w:rFonts w:ascii="Arial Narrow" w:hAnsi="Arial Narrow"/>
          <w:szCs w:val="22"/>
          <w:lang w:val="pl-PL"/>
        </w:rPr>
        <w:t xml:space="preserve">. </w:t>
      </w:r>
    </w:p>
    <w:p w14:paraId="3BE70064" w14:textId="095DD855" w:rsidR="009176F7" w:rsidRDefault="009176F7" w:rsidP="00B13D24">
      <w:pPr>
        <w:spacing w:line="276" w:lineRule="auto"/>
        <w:jc w:val="both"/>
        <w:rPr>
          <w:rFonts w:ascii="Arial Narrow" w:hAnsi="Arial Narrow"/>
          <w:szCs w:val="22"/>
          <w:lang w:val="pl-PL"/>
        </w:rPr>
      </w:pPr>
    </w:p>
    <w:p w14:paraId="31971FE2" w14:textId="04A30D64" w:rsidR="00FA0EA1" w:rsidRDefault="00141A9E" w:rsidP="00FA0EA1">
      <w:pPr>
        <w:spacing w:line="276" w:lineRule="auto"/>
        <w:jc w:val="both"/>
        <w:rPr>
          <w:rFonts w:ascii="Arial Narrow" w:hAnsi="Arial Narrow"/>
          <w:szCs w:val="22"/>
          <w:lang w:val="pl-PL"/>
        </w:rPr>
      </w:pPr>
      <w:r>
        <w:rPr>
          <w:rFonts w:ascii="Arial Narrow" w:hAnsi="Arial Narrow"/>
          <w:szCs w:val="22"/>
          <w:lang w:val="pl-PL"/>
        </w:rPr>
        <w:t xml:space="preserve">Darowizny </w:t>
      </w:r>
      <w:r w:rsidR="009176F7" w:rsidRPr="009176F7">
        <w:rPr>
          <w:rFonts w:ascii="Arial Narrow" w:hAnsi="Arial Narrow"/>
          <w:szCs w:val="22"/>
          <w:lang w:val="pl-PL"/>
        </w:rPr>
        <w:t>Nestlé</w:t>
      </w:r>
      <w:r w:rsidR="009176F7">
        <w:rPr>
          <w:rFonts w:ascii="Arial Narrow" w:hAnsi="Arial Narrow"/>
          <w:szCs w:val="22"/>
          <w:lang w:val="pl-PL"/>
        </w:rPr>
        <w:t>, w któr</w:t>
      </w:r>
      <w:r>
        <w:rPr>
          <w:rFonts w:ascii="Arial Narrow" w:hAnsi="Arial Narrow"/>
          <w:szCs w:val="22"/>
          <w:lang w:val="pl-PL"/>
        </w:rPr>
        <w:t>ych</w:t>
      </w:r>
      <w:r w:rsidR="009176F7">
        <w:rPr>
          <w:rFonts w:ascii="Arial Narrow" w:hAnsi="Arial Narrow"/>
          <w:szCs w:val="22"/>
          <w:lang w:val="pl-PL"/>
        </w:rPr>
        <w:t xml:space="preserve"> przekazanie zaangażował</w:t>
      </w:r>
      <w:r w:rsidR="00CD7B6C">
        <w:rPr>
          <w:rFonts w:ascii="Arial Narrow" w:hAnsi="Arial Narrow"/>
          <w:szCs w:val="22"/>
          <w:lang w:val="pl-PL"/>
        </w:rPr>
        <w:t xml:space="preserve">y się </w:t>
      </w:r>
      <w:r w:rsidR="00C875C0">
        <w:rPr>
          <w:rFonts w:ascii="Arial Narrow" w:hAnsi="Arial Narrow"/>
          <w:szCs w:val="22"/>
          <w:lang w:val="pl-PL"/>
        </w:rPr>
        <w:t xml:space="preserve">wszystkie </w:t>
      </w:r>
      <w:r w:rsidR="00BC70DE">
        <w:rPr>
          <w:rFonts w:ascii="Arial Narrow" w:hAnsi="Arial Narrow"/>
          <w:szCs w:val="22"/>
          <w:lang w:val="pl-PL"/>
        </w:rPr>
        <w:t>działy</w:t>
      </w:r>
      <w:r w:rsidR="00C875C0">
        <w:rPr>
          <w:rFonts w:ascii="Arial Narrow" w:hAnsi="Arial Narrow"/>
          <w:szCs w:val="22"/>
          <w:lang w:val="pl-PL"/>
        </w:rPr>
        <w:t xml:space="preserve"> i </w:t>
      </w:r>
      <w:r>
        <w:rPr>
          <w:rFonts w:ascii="Arial Narrow" w:hAnsi="Arial Narrow"/>
          <w:szCs w:val="22"/>
          <w:lang w:val="pl-PL"/>
        </w:rPr>
        <w:t xml:space="preserve">fabryki </w:t>
      </w:r>
      <w:r w:rsidR="009176F7">
        <w:rPr>
          <w:rFonts w:ascii="Arial Narrow" w:hAnsi="Arial Narrow"/>
          <w:szCs w:val="22"/>
          <w:lang w:val="pl-PL"/>
        </w:rPr>
        <w:t>firmy w</w:t>
      </w:r>
      <w:r w:rsidR="00BC70DE">
        <w:rPr>
          <w:rFonts w:ascii="Arial Narrow" w:hAnsi="Arial Narrow"/>
          <w:szCs w:val="22"/>
          <w:lang w:val="pl-PL"/>
        </w:rPr>
        <w:t> </w:t>
      </w:r>
      <w:r w:rsidR="009176F7">
        <w:rPr>
          <w:rFonts w:ascii="Arial Narrow" w:hAnsi="Arial Narrow"/>
          <w:szCs w:val="22"/>
          <w:lang w:val="pl-PL"/>
        </w:rPr>
        <w:t xml:space="preserve">Polsce, </w:t>
      </w:r>
      <w:r>
        <w:rPr>
          <w:rFonts w:ascii="Arial Narrow" w:hAnsi="Arial Narrow"/>
          <w:szCs w:val="22"/>
          <w:lang w:val="pl-PL"/>
        </w:rPr>
        <w:t xml:space="preserve">są </w:t>
      </w:r>
      <w:r w:rsidR="00C80CCB">
        <w:rPr>
          <w:rFonts w:ascii="Arial Narrow" w:hAnsi="Arial Narrow"/>
          <w:szCs w:val="22"/>
          <w:lang w:val="pl-PL"/>
        </w:rPr>
        <w:t>już</w:t>
      </w:r>
      <w:r w:rsidR="00BC70DE">
        <w:rPr>
          <w:rFonts w:ascii="Arial Narrow" w:hAnsi="Arial Narrow"/>
          <w:szCs w:val="22"/>
          <w:lang w:val="pl-PL"/>
        </w:rPr>
        <w:t xml:space="preserve"> dostarczan</w:t>
      </w:r>
      <w:r>
        <w:rPr>
          <w:rFonts w:ascii="Arial Narrow" w:hAnsi="Arial Narrow"/>
          <w:szCs w:val="22"/>
          <w:lang w:val="pl-PL"/>
        </w:rPr>
        <w:t>e</w:t>
      </w:r>
      <w:r w:rsidR="00BC70DE">
        <w:rPr>
          <w:rFonts w:ascii="Arial Narrow" w:hAnsi="Arial Narrow"/>
          <w:szCs w:val="22"/>
          <w:lang w:val="pl-PL"/>
        </w:rPr>
        <w:t xml:space="preserve"> do </w:t>
      </w:r>
      <w:r w:rsidR="009176F7">
        <w:rPr>
          <w:rFonts w:ascii="Arial Narrow" w:hAnsi="Arial Narrow"/>
          <w:szCs w:val="22"/>
          <w:lang w:val="pl-PL"/>
        </w:rPr>
        <w:t>beneficjent</w:t>
      </w:r>
      <w:r w:rsidR="00BC70DE">
        <w:rPr>
          <w:rFonts w:ascii="Arial Narrow" w:hAnsi="Arial Narrow"/>
          <w:szCs w:val="22"/>
          <w:lang w:val="pl-PL"/>
        </w:rPr>
        <w:t>ów.</w:t>
      </w:r>
      <w:r w:rsidR="003635FD">
        <w:rPr>
          <w:rFonts w:ascii="Arial Narrow" w:hAnsi="Arial Narrow"/>
          <w:szCs w:val="22"/>
          <w:lang w:val="pl-PL"/>
        </w:rPr>
        <w:t xml:space="preserve"> Firma</w:t>
      </w:r>
      <w:r w:rsidR="007C2824">
        <w:rPr>
          <w:rFonts w:ascii="Arial Narrow" w:hAnsi="Arial Narrow"/>
          <w:szCs w:val="22"/>
          <w:lang w:val="pl-PL"/>
        </w:rPr>
        <w:t xml:space="preserve"> pozostaje </w:t>
      </w:r>
      <w:r w:rsidR="003635FD">
        <w:rPr>
          <w:rFonts w:ascii="Arial Narrow" w:hAnsi="Arial Narrow"/>
          <w:szCs w:val="22"/>
          <w:lang w:val="pl-PL"/>
        </w:rPr>
        <w:t xml:space="preserve">w </w:t>
      </w:r>
      <w:r w:rsidR="007C2824">
        <w:rPr>
          <w:rFonts w:ascii="Arial Narrow" w:hAnsi="Arial Narrow"/>
          <w:szCs w:val="22"/>
          <w:lang w:val="pl-PL"/>
        </w:rPr>
        <w:t>stałym</w:t>
      </w:r>
      <w:r w:rsidR="003635FD">
        <w:rPr>
          <w:rFonts w:ascii="Arial Narrow" w:hAnsi="Arial Narrow"/>
          <w:szCs w:val="22"/>
          <w:lang w:val="pl-PL"/>
        </w:rPr>
        <w:t xml:space="preserve"> kontakcie z organizacjami i placówkami, by na bieżąco badać potrzeby </w:t>
      </w:r>
      <w:r w:rsidR="007C2824">
        <w:rPr>
          <w:rFonts w:ascii="Arial Narrow" w:hAnsi="Arial Narrow"/>
          <w:szCs w:val="22"/>
          <w:lang w:val="pl-PL"/>
        </w:rPr>
        <w:t>i oferować odpowiednie wsparcie tym, którzy w tym czasie tego najbardziej potrzebują.</w:t>
      </w:r>
      <w:r w:rsidR="00EA7B8F">
        <w:rPr>
          <w:rFonts w:ascii="Arial Narrow" w:hAnsi="Arial Narrow"/>
          <w:szCs w:val="22"/>
          <w:lang w:val="pl-PL"/>
        </w:rPr>
        <w:t xml:space="preserve"> </w:t>
      </w:r>
    </w:p>
    <w:p w14:paraId="294108D8" w14:textId="3EFD0602" w:rsidR="00211450" w:rsidRDefault="00211450" w:rsidP="00FA0EA1">
      <w:pPr>
        <w:spacing w:line="276" w:lineRule="auto"/>
        <w:jc w:val="both"/>
        <w:rPr>
          <w:rFonts w:ascii="Arial Narrow" w:hAnsi="Arial Narrow"/>
          <w:szCs w:val="22"/>
          <w:lang w:val="pl-PL"/>
        </w:rPr>
      </w:pPr>
    </w:p>
    <w:p w14:paraId="4BA6A8F0" w14:textId="3B04F38A" w:rsidR="00D11662" w:rsidRDefault="00211450" w:rsidP="00FA0EA1">
      <w:pPr>
        <w:spacing w:line="276" w:lineRule="auto"/>
        <w:jc w:val="both"/>
        <w:rPr>
          <w:rFonts w:ascii="Arial Narrow" w:hAnsi="Arial Narrow"/>
          <w:szCs w:val="22"/>
          <w:lang w:val="pl-PL"/>
        </w:rPr>
      </w:pPr>
      <w:r>
        <w:rPr>
          <w:rFonts w:ascii="Arial Narrow" w:hAnsi="Arial Narrow"/>
          <w:szCs w:val="22"/>
          <w:lang w:val="pl-PL"/>
        </w:rPr>
        <w:t>„Obecna sytuacja e</w:t>
      </w:r>
      <w:r w:rsidR="00BB2EB0">
        <w:rPr>
          <w:rFonts w:ascii="Arial Narrow" w:hAnsi="Arial Narrow"/>
          <w:szCs w:val="22"/>
          <w:lang w:val="pl-PL"/>
        </w:rPr>
        <w:t>pidemi</w:t>
      </w:r>
      <w:r w:rsidR="00211406">
        <w:rPr>
          <w:rFonts w:ascii="Arial Narrow" w:hAnsi="Arial Narrow"/>
          <w:szCs w:val="22"/>
          <w:lang w:val="pl-PL"/>
        </w:rPr>
        <w:t>czna</w:t>
      </w:r>
      <w:r w:rsidR="00BB2EB0">
        <w:rPr>
          <w:rFonts w:ascii="Arial Narrow" w:hAnsi="Arial Narrow"/>
          <w:szCs w:val="22"/>
          <w:lang w:val="pl-PL"/>
        </w:rPr>
        <w:t xml:space="preserve"> </w:t>
      </w:r>
      <w:r w:rsidR="00EA7B8F">
        <w:rPr>
          <w:rFonts w:ascii="Arial Narrow" w:hAnsi="Arial Narrow"/>
          <w:szCs w:val="22"/>
          <w:lang w:val="pl-PL"/>
        </w:rPr>
        <w:t xml:space="preserve">oznacza </w:t>
      </w:r>
      <w:r w:rsidR="00BB2EB0">
        <w:rPr>
          <w:rFonts w:ascii="Arial Narrow" w:hAnsi="Arial Narrow"/>
          <w:szCs w:val="22"/>
          <w:lang w:val="pl-PL"/>
        </w:rPr>
        <w:t>wiele wyzwań</w:t>
      </w:r>
      <w:r>
        <w:rPr>
          <w:rFonts w:ascii="Arial Narrow" w:hAnsi="Arial Narrow"/>
          <w:szCs w:val="22"/>
          <w:lang w:val="pl-PL"/>
        </w:rPr>
        <w:t xml:space="preserve"> </w:t>
      </w:r>
      <w:r w:rsidR="00BB2EB0">
        <w:rPr>
          <w:rFonts w:ascii="Arial Narrow" w:hAnsi="Arial Narrow"/>
          <w:szCs w:val="22"/>
          <w:lang w:val="pl-PL"/>
        </w:rPr>
        <w:t xml:space="preserve">dla wszystkich. Niektóre grupy społeczne, takie jak osoby pracujące w służbie zdrowia, chore, wymagające opieki czy odizolowane, </w:t>
      </w:r>
      <w:r w:rsidR="00E0201B">
        <w:rPr>
          <w:rFonts w:ascii="Arial Narrow" w:hAnsi="Arial Narrow"/>
          <w:szCs w:val="22"/>
          <w:lang w:val="pl-PL"/>
        </w:rPr>
        <w:t>potrzebują</w:t>
      </w:r>
      <w:r w:rsidR="00BB2EB0">
        <w:rPr>
          <w:rFonts w:ascii="Arial Narrow" w:hAnsi="Arial Narrow"/>
          <w:szCs w:val="22"/>
          <w:lang w:val="pl-PL"/>
        </w:rPr>
        <w:t xml:space="preserve"> teraz szczególnego wsparcia. Nierzadko mają on</w:t>
      </w:r>
      <w:r w:rsidR="00EA7B8F">
        <w:rPr>
          <w:rFonts w:ascii="Arial Narrow" w:hAnsi="Arial Narrow"/>
          <w:szCs w:val="22"/>
          <w:lang w:val="pl-PL"/>
        </w:rPr>
        <w:t>e</w:t>
      </w:r>
      <w:r w:rsidR="00BB2EB0">
        <w:rPr>
          <w:rFonts w:ascii="Arial Narrow" w:hAnsi="Arial Narrow"/>
          <w:szCs w:val="22"/>
          <w:lang w:val="pl-PL"/>
        </w:rPr>
        <w:t xml:space="preserve"> ograniczony dostęp</w:t>
      </w:r>
      <w:r w:rsidR="00E0201B">
        <w:rPr>
          <w:rFonts w:ascii="Arial Narrow" w:hAnsi="Arial Narrow"/>
          <w:szCs w:val="22"/>
          <w:lang w:val="pl-PL"/>
        </w:rPr>
        <w:t xml:space="preserve"> do </w:t>
      </w:r>
      <w:r w:rsidR="00EA7B8F">
        <w:rPr>
          <w:rFonts w:ascii="Arial Narrow" w:hAnsi="Arial Narrow"/>
          <w:szCs w:val="22"/>
          <w:lang w:val="pl-PL"/>
        </w:rPr>
        <w:t xml:space="preserve">żywności </w:t>
      </w:r>
      <w:r w:rsidR="00E0201B">
        <w:rPr>
          <w:rFonts w:ascii="Arial Narrow" w:hAnsi="Arial Narrow"/>
          <w:szCs w:val="22"/>
          <w:lang w:val="pl-PL"/>
        </w:rPr>
        <w:t>czy nawet wody pitnej. Mamy nadzieję, że nasze darowizny pomogą zaspokoić te potrzeby</w:t>
      </w:r>
      <w:r w:rsidR="005B4087">
        <w:rPr>
          <w:rFonts w:ascii="Arial Narrow" w:hAnsi="Arial Narrow"/>
          <w:szCs w:val="22"/>
          <w:lang w:val="pl-PL"/>
        </w:rPr>
        <w:t xml:space="preserve">. </w:t>
      </w:r>
      <w:r w:rsidR="00F221F8">
        <w:rPr>
          <w:rFonts w:ascii="Arial Narrow" w:hAnsi="Arial Narrow"/>
          <w:szCs w:val="22"/>
          <w:lang w:val="pl-PL"/>
        </w:rPr>
        <w:t xml:space="preserve">Jednocześnie </w:t>
      </w:r>
      <w:r w:rsidR="00AE25B2">
        <w:rPr>
          <w:rFonts w:ascii="Arial Narrow" w:hAnsi="Arial Narrow"/>
          <w:szCs w:val="22"/>
          <w:lang w:val="pl-PL"/>
        </w:rPr>
        <w:t xml:space="preserve">obiecuję, że w </w:t>
      </w:r>
      <w:r w:rsidR="00AE25B2" w:rsidRPr="00AE25B2">
        <w:rPr>
          <w:rFonts w:ascii="Arial Narrow" w:hAnsi="Arial Narrow"/>
          <w:szCs w:val="22"/>
          <w:lang w:val="pl-PL"/>
        </w:rPr>
        <w:t>dalszym ciągu będziemy oferować wsparcie tym, którzy go najbardziej potrzebują.</w:t>
      </w:r>
      <w:r w:rsidR="00AE25B2">
        <w:rPr>
          <w:rFonts w:ascii="Arial Narrow" w:hAnsi="Arial Narrow"/>
          <w:szCs w:val="22"/>
          <w:lang w:val="pl-PL"/>
        </w:rPr>
        <w:t xml:space="preserve"> </w:t>
      </w:r>
      <w:r w:rsidR="005B4087">
        <w:rPr>
          <w:rFonts w:ascii="Arial Narrow" w:hAnsi="Arial Narrow"/>
          <w:szCs w:val="22"/>
          <w:lang w:val="pl-PL"/>
        </w:rPr>
        <w:t>Dziękujemy wszystkim naszym pracownikom i partnerom, bez których to działanie nie byłoby możliwe.”</w:t>
      </w:r>
      <w:r w:rsidR="00E0201B">
        <w:rPr>
          <w:rFonts w:ascii="Arial Narrow" w:hAnsi="Arial Narrow"/>
          <w:szCs w:val="22"/>
          <w:lang w:val="pl-PL"/>
        </w:rPr>
        <w:t xml:space="preserve"> – mówi Simon </w:t>
      </w:r>
      <w:proofErr w:type="spellStart"/>
      <w:r w:rsidR="00E0201B">
        <w:rPr>
          <w:rFonts w:ascii="Arial Narrow" w:hAnsi="Arial Narrow"/>
          <w:szCs w:val="22"/>
          <w:lang w:val="pl-PL"/>
        </w:rPr>
        <w:t>Smith</w:t>
      </w:r>
      <w:proofErr w:type="spellEnd"/>
      <w:r w:rsidR="00E0201B">
        <w:rPr>
          <w:rFonts w:ascii="Arial Narrow" w:hAnsi="Arial Narrow"/>
          <w:szCs w:val="22"/>
          <w:lang w:val="pl-PL"/>
        </w:rPr>
        <w:t xml:space="preserve">, </w:t>
      </w:r>
      <w:r w:rsidR="005B4087">
        <w:rPr>
          <w:rFonts w:ascii="Arial Narrow" w:hAnsi="Arial Narrow"/>
          <w:szCs w:val="22"/>
          <w:lang w:val="pl-PL"/>
        </w:rPr>
        <w:t>prezes</w:t>
      </w:r>
      <w:r w:rsidR="00E0201B" w:rsidRPr="00E0201B">
        <w:rPr>
          <w:rFonts w:ascii="Arial Narrow" w:hAnsi="Arial Narrow"/>
          <w:szCs w:val="22"/>
          <w:lang w:val="pl-PL"/>
        </w:rPr>
        <w:t xml:space="preserve"> </w:t>
      </w:r>
      <w:proofErr w:type="spellStart"/>
      <w:r w:rsidR="00E0201B" w:rsidRPr="00E0201B">
        <w:rPr>
          <w:rFonts w:ascii="Arial Narrow" w:hAnsi="Arial Narrow"/>
          <w:szCs w:val="22"/>
          <w:lang w:val="pl-PL"/>
        </w:rPr>
        <w:t>Nestlé</w:t>
      </w:r>
      <w:proofErr w:type="spellEnd"/>
      <w:r w:rsidR="005B4087">
        <w:rPr>
          <w:rFonts w:ascii="Arial Narrow" w:hAnsi="Arial Narrow"/>
          <w:szCs w:val="22"/>
          <w:lang w:val="pl-PL"/>
        </w:rPr>
        <w:t xml:space="preserve"> Polska.</w:t>
      </w:r>
    </w:p>
    <w:p w14:paraId="01169D6D" w14:textId="77777777" w:rsidR="00E0201B" w:rsidRDefault="00D11662" w:rsidP="00FA0EA1">
      <w:pPr>
        <w:spacing w:line="276" w:lineRule="auto"/>
        <w:jc w:val="both"/>
        <w:rPr>
          <w:rFonts w:ascii="Arial Narrow" w:hAnsi="Arial Narrow"/>
          <w:szCs w:val="22"/>
          <w:lang w:val="pl-PL"/>
        </w:rPr>
      </w:pPr>
      <w:r>
        <w:rPr>
          <w:rFonts w:ascii="Arial Narrow" w:hAnsi="Arial Narrow"/>
          <w:szCs w:val="22"/>
          <w:lang w:val="pl-PL"/>
        </w:rPr>
        <w:br w:type="column"/>
      </w:r>
    </w:p>
    <w:tbl>
      <w:tblPr>
        <w:tblW w:w="98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802"/>
        <w:gridCol w:w="3543"/>
        <w:gridCol w:w="3543"/>
      </w:tblGrid>
      <w:tr w:rsidR="006F7596" w:rsidRPr="00B4603D" w14:paraId="3041D054" w14:textId="77777777" w:rsidTr="007C6237">
        <w:trPr>
          <w:trHeight w:val="2076"/>
        </w:trPr>
        <w:tc>
          <w:tcPr>
            <w:tcW w:w="2802" w:type="dxa"/>
            <w:shd w:val="clear" w:color="auto" w:fill="auto"/>
          </w:tcPr>
          <w:p w14:paraId="43822D12" w14:textId="5878EB5D" w:rsidR="007164F0" w:rsidRPr="00E0201B" w:rsidRDefault="00D11662" w:rsidP="00814FC0">
            <w:pPr>
              <w:spacing w:line="276" w:lineRule="auto"/>
              <w:jc w:val="both"/>
              <w:rPr>
                <w:rFonts w:ascii="Arial Narrow" w:hAnsi="Arial Narrow"/>
                <w:b/>
                <w:color w:val="000000"/>
                <w:szCs w:val="22"/>
                <w:lang w:val="pl-PL"/>
              </w:rPr>
            </w:pPr>
            <w:r>
              <w:rPr>
                <w:rFonts w:ascii="Arial Narrow" w:hAnsi="Arial Narrow"/>
                <w:szCs w:val="22"/>
                <w:lang w:val="pl-PL"/>
              </w:rPr>
              <w:br w:type="column"/>
            </w:r>
            <w:bookmarkEnd w:id="0"/>
          </w:p>
          <w:p w14:paraId="4074894B" w14:textId="77777777" w:rsidR="006F7596" w:rsidRPr="00C612F4" w:rsidRDefault="006F7596" w:rsidP="00814FC0">
            <w:pPr>
              <w:spacing w:line="360" w:lineRule="auto"/>
              <w:rPr>
                <w:rFonts w:ascii="Arial Narrow" w:hAnsi="Arial Narrow"/>
                <w:b/>
                <w:color w:val="808080"/>
                <w:sz w:val="20"/>
                <w:lang w:val="en-GB" w:eastAsia="pl-PL"/>
              </w:rPr>
            </w:pPr>
            <w:r w:rsidRPr="00C612F4">
              <w:rPr>
                <w:rFonts w:ascii="Arial Narrow" w:hAnsi="Arial Narrow"/>
                <w:b/>
                <w:color w:val="808080"/>
                <w:sz w:val="20"/>
                <w:lang w:val="en-GB" w:eastAsia="pl-PL"/>
              </w:rPr>
              <w:t xml:space="preserve">Edyta Iroko </w:t>
            </w:r>
          </w:p>
          <w:p w14:paraId="51C3D125" w14:textId="77777777" w:rsidR="006F7596" w:rsidRPr="00C612F4" w:rsidRDefault="008A3E48" w:rsidP="00814FC0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val="en-GB" w:eastAsia="pl-PL"/>
              </w:rPr>
            </w:pPr>
            <w:r w:rsidRPr="00C612F4">
              <w:rPr>
                <w:rFonts w:ascii="Arial Narrow" w:hAnsi="Arial Narrow"/>
                <w:color w:val="808080"/>
                <w:sz w:val="20"/>
                <w:lang w:val="en-GB" w:eastAsia="pl-PL"/>
              </w:rPr>
              <w:t>Corporate Affairs Manager</w:t>
            </w:r>
            <w:r w:rsidR="006F7596" w:rsidRPr="00C612F4">
              <w:rPr>
                <w:rFonts w:ascii="Arial Narrow" w:hAnsi="Arial Narrow"/>
                <w:color w:val="808080"/>
                <w:sz w:val="20"/>
                <w:lang w:val="en-GB" w:eastAsia="pl-PL"/>
              </w:rPr>
              <w:t xml:space="preserve"> </w:t>
            </w:r>
          </w:p>
          <w:p w14:paraId="603B5C8B" w14:textId="77777777" w:rsidR="006F7596" w:rsidRPr="00C612F4" w:rsidRDefault="006F7596" w:rsidP="00814FC0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val="en-GB" w:eastAsia="pl-PL"/>
              </w:rPr>
            </w:pPr>
            <w:r w:rsidRPr="00C612F4">
              <w:rPr>
                <w:rFonts w:ascii="Arial Narrow" w:hAnsi="Arial Narrow"/>
                <w:color w:val="808080"/>
                <w:sz w:val="20"/>
                <w:lang w:val="en-GB" w:eastAsia="pl-PL"/>
              </w:rPr>
              <w:t>Email: edyta.iroko@pl.nestle.com</w:t>
            </w:r>
          </w:p>
          <w:p w14:paraId="605A341C" w14:textId="77777777" w:rsidR="006F7596" w:rsidRPr="00B4603D" w:rsidRDefault="006F7596" w:rsidP="00814FC0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val="pl-PL" w:eastAsia="pl-PL"/>
              </w:rPr>
            </w:pPr>
            <w:r w:rsidRPr="00B4603D">
              <w:rPr>
                <w:rFonts w:ascii="Arial Narrow" w:hAnsi="Arial Narrow"/>
                <w:color w:val="808080"/>
                <w:sz w:val="20"/>
                <w:lang w:val="pl-PL" w:eastAsia="pl-PL"/>
              </w:rPr>
              <w:t>Telefon: +48 22 325 26 74</w:t>
            </w:r>
          </w:p>
          <w:p w14:paraId="7F8DFA6C" w14:textId="77777777" w:rsidR="006F7596" w:rsidRPr="00B4603D" w:rsidRDefault="006F7596" w:rsidP="00814FC0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val="pl-PL" w:eastAsia="pl-PL"/>
              </w:rPr>
            </w:pPr>
            <w:r w:rsidRPr="00B4603D">
              <w:rPr>
                <w:rFonts w:ascii="Arial Narrow" w:hAnsi="Arial Narrow"/>
                <w:color w:val="808080"/>
                <w:sz w:val="20"/>
                <w:lang w:val="pl-PL" w:eastAsia="pl-PL"/>
              </w:rPr>
              <w:t>Mobile: +48 600 204 870</w:t>
            </w:r>
          </w:p>
          <w:p w14:paraId="04CD02CA" w14:textId="77777777" w:rsidR="006F7596" w:rsidRPr="00B4603D" w:rsidRDefault="006F7596" w:rsidP="00814FC0">
            <w:pPr>
              <w:spacing w:line="360" w:lineRule="auto"/>
              <w:rPr>
                <w:rFonts w:ascii="Arial Narrow" w:hAnsi="Arial Narrow"/>
                <w:bCs/>
                <w:color w:val="808080"/>
                <w:sz w:val="20"/>
                <w:lang w:val="pl-PL" w:eastAsia="pl-PL"/>
              </w:rPr>
            </w:pPr>
          </w:p>
        </w:tc>
        <w:tc>
          <w:tcPr>
            <w:tcW w:w="3543" w:type="dxa"/>
            <w:shd w:val="clear" w:color="auto" w:fill="auto"/>
          </w:tcPr>
          <w:p w14:paraId="47F0B51B" w14:textId="77777777" w:rsidR="006F7596" w:rsidRPr="00B4603D" w:rsidRDefault="006F7596" w:rsidP="00814FC0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val="pl-PL" w:eastAsia="pl-PL"/>
              </w:rPr>
            </w:pPr>
          </w:p>
        </w:tc>
        <w:tc>
          <w:tcPr>
            <w:tcW w:w="3543" w:type="dxa"/>
          </w:tcPr>
          <w:p w14:paraId="7860AFB6" w14:textId="77777777" w:rsidR="006F7596" w:rsidRPr="00B4603D" w:rsidDel="00DF29E8" w:rsidRDefault="006F7596" w:rsidP="00814FC0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val="pl-PL" w:eastAsia="pl-PL"/>
              </w:rPr>
            </w:pPr>
          </w:p>
        </w:tc>
      </w:tr>
    </w:tbl>
    <w:p w14:paraId="67E2000E" w14:textId="77777777" w:rsidR="006F7596" w:rsidRPr="00B4603D" w:rsidRDefault="006F7596" w:rsidP="006F7596">
      <w:pPr>
        <w:shd w:val="clear" w:color="auto" w:fill="FFFFFF"/>
        <w:spacing w:line="360" w:lineRule="auto"/>
        <w:jc w:val="both"/>
        <w:rPr>
          <w:rFonts w:ascii="Arial Narrow" w:hAnsi="Arial Narrow"/>
          <w:b/>
          <w:bCs/>
          <w:color w:val="808080"/>
          <w:sz w:val="20"/>
          <w:lang w:val="pl-PL" w:eastAsia="pl-PL"/>
        </w:rPr>
      </w:pPr>
      <w:r w:rsidRPr="00B4603D">
        <w:rPr>
          <w:rFonts w:ascii="Arial Narrow" w:hAnsi="Arial Narrow"/>
          <w:b/>
          <w:bCs/>
          <w:color w:val="808080"/>
          <w:sz w:val="20"/>
          <w:lang w:val="pl-PL" w:eastAsia="pl-PL"/>
        </w:rPr>
        <w:t>O Nestl</w:t>
      </w:r>
      <w:r w:rsidRPr="00B4603D">
        <w:rPr>
          <w:rFonts w:ascii="Arial Narrow" w:hAnsi="Arial Narrow" w:cs="Segoe UI Light"/>
          <w:b/>
          <w:bCs/>
          <w:color w:val="808080"/>
          <w:sz w:val="20"/>
          <w:lang w:val="pl-PL" w:eastAsia="pl-PL"/>
        </w:rPr>
        <w:t>é</w:t>
      </w:r>
    </w:p>
    <w:p w14:paraId="6428F53F" w14:textId="77777777" w:rsidR="006F7596" w:rsidRPr="00B4603D" w:rsidRDefault="006F7596" w:rsidP="006F7596">
      <w:pPr>
        <w:spacing w:line="360" w:lineRule="auto"/>
        <w:jc w:val="both"/>
        <w:rPr>
          <w:rFonts w:ascii="Arial Narrow" w:hAnsi="Arial Narrow"/>
          <w:sz w:val="20"/>
          <w:lang w:val="pl-PL"/>
        </w:rPr>
      </w:pPr>
      <w:r w:rsidRPr="00B4603D">
        <w:rPr>
          <w:rFonts w:ascii="Arial Narrow" w:hAnsi="Arial Narrow"/>
          <w:color w:val="808080"/>
          <w:sz w:val="20"/>
          <w:lang w:val="pl-PL" w:eastAsia="pl-PL"/>
        </w:rPr>
        <w:t xml:space="preserve">Nestlé w Polsce jest wiodącą firmą w obszarze żywienia, zdrowia i dobrego samopoczucia z portfolio </w:t>
      </w:r>
      <w:r w:rsidR="008A3E48" w:rsidRPr="00B4603D">
        <w:rPr>
          <w:rFonts w:ascii="Arial Narrow" w:hAnsi="Arial Narrow"/>
          <w:color w:val="808080"/>
          <w:sz w:val="20"/>
          <w:lang w:val="pl-PL" w:eastAsia="pl-PL"/>
        </w:rPr>
        <w:t xml:space="preserve">blisko </w:t>
      </w:r>
      <w:r w:rsidRPr="00B4603D">
        <w:rPr>
          <w:rFonts w:ascii="Arial Narrow" w:hAnsi="Arial Narrow"/>
          <w:color w:val="808080"/>
          <w:sz w:val="20"/>
          <w:lang w:val="pl-PL" w:eastAsia="pl-PL"/>
        </w:rPr>
        <w:t>1</w:t>
      </w:r>
      <w:r w:rsidR="008A3E48" w:rsidRPr="00B4603D">
        <w:rPr>
          <w:rFonts w:ascii="Arial Narrow" w:hAnsi="Arial Narrow"/>
          <w:color w:val="808080"/>
          <w:sz w:val="20"/>
          <w:lang w:val="pl-PL" w:eastAsia="pl-PL"/>
        </w:rPr>
        <w:t>6</w:t>
      </w:r>
      <w:r w:rsidRPr="00B4603D">
        <w:rPr>
          <w:rFonts w:ascii="Arial Narrow" w:hAnsi="Arial Narrow"/>
          <w:color w:val="808080"/>
          <w:sz w:val="20"/>
          <w:lang w:val="pl-PL" w:eastAsia="pl-PL"/>
        </w:rPr>
        <w:t>00 produktów i prawie 70 marek, w tym m.in.: NESCAFĒ, WINIARY, GERBER, PRINCESSA, KIT KAT, LION, NESQUIK, NAŁĘCZOWIANKA oraz PURINA. Nestlé działa na polskim rynku od ponad 25 lat. Firma zatrudnia aktualnie 5</w:t>
      </w:r>
      <w:r w:rsidR="008A3E48" w:rsidRPr="00B4603D">
        <w:rPr>
          <w:rFonts w:ascii="Arial Narrow" w:hAnsi="Arial Narrow"/>
          <w:color w:val="808080"/>
          <w:sz w:val="20"/>
          <w:lang w:val="pl-PL" w:eastAsia="pl-PL"/>
        </w:rPr>
        <w:t>5</w:t>
      </w:r>
      <w:r w:rsidRPr="00B4603D">
        <w:rPr>
          <w:rFonts w:ascii="Arial Narrow" w:hAnsi="Arial Narrow"/>
          <w:color w:val="808080"/>
          <w:sz w:val="20"/>
          <w:lang w:val="pl-PL" w:eastAsia="pl-PL"/>
        </w:rPr>
        <w:t xml:space="preserve">00 pracowników w 8 lokalizacjach. </w:t>
      </w:r>
    </w:p>
    <w:p w14:paraId="12555BC3" w14:textId="77777777" w:rsidR="006F7596" w:rsidRPr="00B4603D" w:rsidRDefault="006F7596" w:rsidP="006F7596">
      <w:pPr>
        <w:rPr>
          <w:noProof/>
          <w:lang w:val="pl-PL" w:eastAsia="pl-PL"/>
        </w:rPr>
      </w:pPr>
    </w:p>
    <w:p w14:paraId="6FAE1490" w14:textId="77777777" w:rsidR="006C226C" w:rsidRPr="00B4603D" w:rsidRDefault="006C226C" w:rsidP="00165BCA">
      <w:pPr>
        <w:jc w:val="both"/>
        <w:rPr>
          <w:rFonts w:ascii="Arial Narrow" w:hAnsi="Arial Narrow"/>
          <w:szCs w:val="22"/>
          <w:lang w:val="pl-PL"/>
        </w:rPr>
      </w:pPr>
    </w:p>
    <w:sectPr w:rsidR="006C226C" w:rsidRPr="00B4603D" w:rsidSect="007C6237">
      <w:headerReference w:type="default" r:id="rId11"/>
      <w:footerReference w:type="even" r:id="rId12"/>
      <w:footerReference w:type="default" r:id="rId13"/>
      <w:pgSz w:w="11906" w:h="16838"/>
      <w:pgMar w:top="4275" w:right="992" w:bottom="1843" w:left="1531" w:header="936" w:footer="16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0E3AF" w14:textId="77777777" w:rsidR="00B8160B" w:rsidRDefault="00B8160B">
      <w:r>
        <w:separator/>
      </w:r>
    </w:p>
  </w:endnote>
  <w:endnote w:type="continuationSeparator" w:id="0">
    <w:p w14:paraId="68A1683A" w14:textId="77777777" w:rsidR="00B8160B" w:rsidRDefault="00B8160B">
      <w:r>
        <w:continuationSeparator/>
      </w:r>
    </w:p>
  </w:endnote>
  <w:endnote w:type="continuationNotice" w:id="1">
    <w:p w14:paraId="103A8134" w14:textId="77777777" w:rsidR="00B8160B" w:rsidRDefault="00B816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F1368" w14:textId="77777777" w:rsidR="00E21E66" w:rsidRDefault="0083152A">
    <w:pPr>
      <w:pStyle w:val="Stopka"/>
    </w:pPr>
    <w:r w:rsidRPr="00CF5751">
      <w:rPr>
        <w:noProof/>
        <w:lang w:val="pl-PL" w:eastAsia="pl-PL"/>
      </w:rPr>
      <w:drawing>
        <wp:inline distT="0" distB="0" distL="0" distR="0" wp14:anchorId="6DEB88B3" wp14:editId="7FE83BE7">
          <wp:extent cx="3838575" cy="1962150"/>
          <wp:effectExtent l="0" t="0" r="9525" b="0"/>
          <wp:docPr id="1" name="Picture 10" descr="C:\Users\plkrolpr\Desktop\Nestle JedzSmacznieZyjZdrowo PPB100 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plkrolpr\Desktop\Nestle JedzSmacznieZyjZdrowo PPB100 h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5751">
      <w:rPr>
        <w:noProof/>
        <w:lang w:val="pl-PL" w:eastAsia="pl-PL"/>
      </w:rPr>
      <w:drawing>
        <wp:inline distT="0" distB="0" distL="0" distR="0" wp14:anchorId="0B4EF6F2" wp14:editId="6F645649">
          <wp:extent cx="3838575" cy="1962150"/>
          <wp:effectExtent l="0" t="0" r="9525" b="0"/>
          <wp:docPr id="2" name="Picture 12" descr="C:\Users\plkrolpr\Desktop\Nestle JedzSmacznieZyjZdrowo PPB100 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plkrolpr\Desktop\Nestle JedzSmacznieZyjZdrowo PPB100 h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E0279" w14:textId="77777777" w:rsidR="00E21E66" w:rsidRPr="00040935" w:rsidRDefault="0083152A" w:rsidP="007C6237">
    <w:pPr>
      <w:pStyle w:val="Stopka"/>
      <w:tabs>
        <w:tab w:val="clear" w:pos="9072"/>
        <w:tab w:val="right" w:pos="9450"/>
      </w:tabs>
      <w:ind w:right="-2"/>
      <w:jc w:val="both"/>
      <w:rPr>
        <w:noProof/>
        <w:lang w:val="pl-PL" w:eastAsia="pl-PL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774F2D72" wp14:editId="338F633A">
          <wp:simplePos x="0" y="0"/>
          <wp:positionH relativeFrom="column">
            <wp:posOffset>-861060</wp:posOffset>
          </wp:positionH>
          <wp:positionV relativeFrom="page">
            <wp:posOffset>9690735</wp:posOffset>
          </wp:positionV>
          <wp:extent cx="7134860" cy="616585"/>
          <wp:effectExtent l="0" t="0" r="8890" b="0"/>
          <wp:wrapTight wrapText="bothSides">
            <wp:wrapPolygon edited="0">
              <wp:start x="0" y="0"/>
              <wp:lineTo x="0" y="20688"/>
              <wp:lineTo x="21569" y="20688"/>
              <wp:lineTo x="21569" y="0"/>
              <wp:lineTo x="0" y="0"/>
            </wp:wrapPolygon>
          </wp:wrapTight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86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F2BEE" w14:textId="77777777" w:rsidR="00B8160B" w:rsidRDefault="00B8160B">
      <w:r>
        <w:separator/>
      </w:r>
    </w:p>
  </w:footnote>
  <w:footnote w:type="continuationSeparator" w:id="0">
    <w:p w14:paraId="53DBD051" w14:textId="77777777" w:rsidR="00B8160B" w:rsidRDefault="00B8160B">
      <w:r>
        <w:continuationSeparator/>
      </w:r>
    </w:p>
  </w:footnote>
  <w:footnote w:type="continuationNotice" w:id="1">
    <w:p w14:paraId="792FB7C0" w14:textId="77777777" w:rsidR="00B8160B" w:rsidRDefault="00B816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01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72"/>
      <w:gridCol w:w="6229"/>
    </w:tblGrid>
    <w:tr w:rsidR="00E21E66" w:rsidRPr="000E18E3" w14:paraId="305F854E" w14:textId="77777777" w:rsidTr="006B7D9A">
      <w:trPr>
        <w:trHeight w:val="720"/>
      </w:trPr>
      <w:tc>
        <w:tcPr>
          <w:tcW w:w="5072" w:type="dxa"/>
        </w:tcPr>
        <w:p w14:paraId="5E59B7ED" w14:textId="77777777" w:rsidR="00E21E66" w:rsidRPr="00EC4A9D" w:rsidRDefault="00E21E66" w:rsidP="009353BA">
          <w:pPr>
            <w:ind w:left="767"/>
            <w:rPr>
              <w:rFonts w:ascii="Arial" w:hAnsi="Arial"/>
              <w:b/>
              <w:sz w:val="21"/>
              <w:szCs w:val="21"/>
              <w:lang w:val="pl-PL"/>
            </w:rPr>
          </w:pPr>
          <w:r w:rsidRPr="00EC4A9D">
            <w:rPr>
              <w:rFonts w:ascii="Arial" w:hAnsi="Arial"/>
              <w:b/>
              <w:sz w:val="21"/>
              <w:szCs w:val="21"/>
              <w:lang w:val="pl-PL"/>
            </w:rPr>
            <w:t>Nestlé Polska S.A.</w:t>
          </w:r>
          <w:r>
            <w:rPr>
              <w:rFonts w:ascii="Arial" w:hAnsi="Arial"/>
              <w:b/>
              <w:sz w:val="21"/>
              <w:szCs w:val="21"/>
              <w:lang w:val="pl-PL"/>
            </w:rPr>
            <w:br/>
          </w:r>
          <w:r>
            <w:rPr>
              <w:rFonts w:ascii="Arial" w:hAnsi="Arial"/>
              <w:b/>
              <w:sz w:val="21"/>
              <w:szCs w:val="21"/>
              <w:lang w:val="pl-PL"/>
            </w:rPr>
            <w:br/>
          </w:r>
          <w:r>
            <w:rPr>
              <w:rFonts w:ascii="Arial" w:hAnsi="Arial"/>
              <w:sz w:val="17"/>
              <w:szCs w:val="17"/>
              <w:lang w:val="pl-PL"/>
            </w:rPr>
            <w:t>ul. Domaniewska 3</w:t>
          </w:r>
          <w:r w:rsidRPr="00EC4A9D">
            <w:rPr>
              <w:rFonts w:ascii="Arial" w:hAnsi="Arial"/>
              <w:sz w:val="17"/>
              <w:szCs w:val="17"/>
              <w:lang w:val="pl-PL"/>
            </w:rPr>
            <w:t>2</w:t>
          </w:r>
        </w:p>
        <w:p w14:paraId="32F1E992" w14:textId="77777777" w:rsidR="00E21E66" w:rsidRPr="00EC4A9D" w:rsidRDefault="00E21E66" w:rsidP="009353BA">
          <w:pPr>
            <w:ind w:left="767"/>
            <w:rPr>
              <w:rFonts w:ascii="Arial" w:hAnsi="Arial"/>
              <w:sz w:val="17"/>
              <w:szCs w:val="17"/>
              <w:lang w:val="pl-PL"/>
            </w:rPr>
          </w:pPr>
          <w:r>
            <w:rPr>
              <w:rFonts w:ascii="Arial" w:hAnsi="Arial"/>
              <w:sz w:val="17"/>
              <w:szCs w:val="17"/>
              <w:lang w:val="pl-PL"/>
            </w:rPr>
            <w:t>02-672</w:t>
          </w:r>
          <w:r w:rsidRPr="00EC4A9D">
            <w:rPr>
              <w:rFonts w:ascii="Arial" w:hAnsi="Arial"/>
              <w:sz w:val="17"/>
              <w:szCs w:val="17"/>
              <w:lang w:val="pl-PL"/>
            </w:rPr>
            <w:t xml:space="preserve"> Warszawa</w:t>
          </w:r>
          <w:r w:rsidR="000675C1">
            <w:rPr>
              <w:rFonts w:ascii="Arial" w:hAnsi="Arial"/>
              <w:sz w:val="17"/>
              <w:szCs w:val="17"/>
              <w:lang w:val="pl-PL"/>
            </w:rPr>
            <w:t xml:space="preserve"> </w:t>
          </w:r>
        </w:p>
        <w:p w14:paraId="059A6427" w14:textId="77777777" w:rsidR="00E21E66" w:rsidRPr="00EC4A9D" w:rsidRDefault="00E21E66" w:rsidP="000E18E3">
          <w:pPr>
            <w:ind w:left="767"/>
            <w:rPr>
              <w:rFonts w:ascii="Arial" w:hAnsi="Arial"/>
              <w:sz w:val="17"/>
              <w:szCs w:val="17"/>
              <w:lang w:val="pl-PL"/>
            </w:rPr>
          </w:pPr>
          <w:r>
            <w:rPr>
              <w:rFonts w:ascii="Arial" w:hAnsi="Arial"/>
              <w:sz w:val="17"/>
              <w:szCs w:val="17"/>
              <w:lang w:val="pl-PL"/>
            </w:rPr>
            <w:t xml:space="preserve">Polska / </w:t>
          </w:r>
          <w:r w:rsidRPr="00EC4A9D">
            <w:rPr>
              <w:rFonts w:ascii="Arial" w:hAnsi="Arial"/>
              <w:sz w:val="17"/>
              <w:szCs w:val="17"/>
              <w:lang w:val="pl-PL"/>
            </w:rPr>
            <w:t>Poland</w:t>
          </w:r>
          <w:r>
            <w:rPr>
              <w:rFonts w:ascii="Arial" w:hAnsi="Arial"/>
              <w:sz w:val="17"/>
              <w:szCs w:val="17"/>
              <w:lang w:val="pl-PL"/>
            </w:rPr>
            <w:br/>
          </w:r>
          <w:r w:rsidRPr="00EC4A9D">
            <w:rPr>
              <w:rFonts w:ascii="Arial" w:hAnsi="Arial"/>
              <w:sz w:val="17"/>
              <w:szCs w:val="17"/>
              <w:lang w:val="pl-PL"/>
            </w:rPr>
            <w:t xml:space="preserve">Tel: (48-22) </w:t>
          </w:r>
          <w:r>
            <w:rPr>
              <w:rFonts w:ascii="Arial" w:hAnsi="Arial"/>
              <w:sz w:val="17"/>
              <w:szCs w:val="17"/>
              <w:lang w:val="pl-PL"/>
            </w:rPr>
            <w:t>325</w:t>
          </w:r>
          <w:r w:rsidRPr="00EC4A9D">
            <w:rPr>
              <w:rFonts w:ascii="Arial" w:hAnsi="Arial"/>
              <w:sz w:val="17"/>
              <w:szCs w:val="17"/>
              <w:lang w:val="pl-PL"/>
            </w:rPr>
            <w:t xml:space="preserve"> </w:t>
          </w:r>
          <w:r>
            <w:rPr>
              <w:rFonts w:ascii="Arial" w:hAnsi="Arial"/>
              <w:sz w:val="17"/>
              <w:szCs w:val="17"/>
              <w:lang w:val="pl-PL"/>
            </w:rPr>
            <w:t>25</w:t>
          </w:r>
          <w:r w:rsidRPr="00EC4A9D">
            <w:rPr>
              <w:rFonts w:ascii="Arial" w:hAnsi="Arial"/>
              <w:sz w:val="17"/>
              <w:szCs w:val="17"/>
              <w:lang w:val="pl-PL"/>
            </w:rPr>
            <w:t xml:space="preserve"> </w:t>
          </w:r>
          <w:r>
            <w:rPr>
              <w:rFonts w:ascii="Arial" w:hAnsi="Arial"/>
              <w:sz w:val="17"/>
              <w:szCs w:val="17"/>
              <w:lang w:val="pl-PL"/>
            </w:rPr>
            <w:t>25</w:t>
          </w:r>
          <w:r w:rsidR="008118D1">
            <w:rPr>
              <w:rFonts w:ascii="Arial" w:hAnsi="Arial"/>
              <w:sz w:val="17"/>
              <w:szCs w:val="17"/>
              <w:lang w:val="pl-PL"/>
            </w:rPr>
            <w:t xml:space="preserve"> </w:t>
          </w:r>
        </w:p>
      </w:tc>
      <w:tc>
        <w:tcPr>
          <w:tcW w:w="6229" w:type="dxa"/>
        </w:tcPr>
        <w:p w14:paraId="0F00E50B" w14:textId="77777777" w:rsidR="00E21E66" w:rsidRDefault="000675C1" w:rsidP="004769CE">
          <w:pPr>
            <w:tabs>
              <w:tab w:val="left" w:pos="219"/>
            </w:tabs>
            <w:ind w:left="4892" w:right="571" w:hanging="4892"/>
            <w:jc w:val="right"/>
            <w:rPr>
              <w:rFonts w:ascii="Arial" w:hAnsi="Arial"/>
              <w:sz w:val="30"/>
              <w:lang w:val="pl-PL"/>
            </w:rPr>
          </w:pPr>
          <w:r>
            <w:rPr>
              <w:rFonts w:ascii="Arial" w:hAnsi="Arial"/>
              <w:lang w:val="pl-PL"/>
            </w:rPr>
            <w:t xml:space="preserve"> </w:t>
          </w:r>
        </w:p>
      </w:tc>
    </w:tr>
  </w:tbl>
  <w:p w14:paraId="5B89BE8D" w14:textId="77777777" w:rsidR="00491CB9" w:rsidRPr="00EC4A9D" w:rsidRDefault="0083152A" w:rsidP="00491CB9">
    <w:pPr>
      <w:rPr>
        <w:rFonts w:ascii="Arial" w:hAnsi="Arial"/>
        <w:color w:val="808080"/>
        <w:sz w:val="14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125316F3" wp14:editId="18A430A9">
          <wp:simplePos x="0" y="0"/>
          <wp:positionH relativeFrom="column">
            <wp:posOffset>4413250</wp:posOffset>
          </wp:positionH>
          <wp:positionV relativeFrom="paragraph">
            <wp:posOffset>-951230</wp:posOffset>
          </wp:positionV>
          <wp:extent cx="1703705" cy="771525"/>
          <wp:effectExtent l="0" t="0" r="0" b="9525"/>
          <wp:wrapSquare wrapText="bothSides"/>
          <wp:docPr id="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E66">
      <w:rPr>
        <w:rFonts w:ascii="Arial" w:hAnsi="Arial"/>
        <w:color w:val="808080"/>
        <w:sz w:val="14"/>
        <w:lang w:val="pl-PL"/>
      </w:rPr>
      <w:br/>
    </w:r>
    <w:r w:rsidR="00491CB9" w:rsidRPr="00EC4A9D">
      <w:rPr>
        <w:rFonts w:ascii="Arial" w:hAnsi="Arial"/>
        <w:color w:val="808080"/>
        <w:sz w:val="14"/>
        <w:lang w:val="pl-PL"/>
      </w:rPr>
      <w:t>Sąd Rejonowy dla m.st. Warszawy</w:t>
    </w:r>
    <w:r w:rsidR="00491CB9" w:rsidRPr="00EC4A9D">
      <w:rPr>
        <w:rFonts w:ascii="Arial" w:hAnsi="Arial"/>
        <w:color w:val="808080"/>
        <w:sz w:val="14"/>
        <w:lang w:val="pl-PL"/>
      </w:rPr>
      <w:br/>
      <w:t>XIII Wydz. Gospodarczy Krajowego</w:t>
    </w:r>
    <w:r w:rsidR="00491CB9" w:rsidRPr="00EC4A9D">
      <w:rPr>
        <w:rFonts w:ascii="Arial" w:hAnsi="Arial"/>
        <w:color w:val="808080"/>
        <w:sz w:val="14"/>
        <w:lang w:val="pl-PL"/>
      </w:rPr>
      <w:br/>
      <w:t>Rejestru Sądowego</w:t>
    </w:r>
  </w:p>
  <w:p w14:paraId="4E60106C" w14:textId="77777777" w:rsidR="00491CB9" w:rsidRPr="00EC4A9D" w:rsidRDefault="00491CB9" w:rsidP="00491CB9">
    <w:pPr>
      <w:pStyle w:val="Tekstpodstawowywcity"/>
      <w:ind w:left="0"/>
      <w:rPr>
        <w:color w:val="808080"/>
        <w:sz w:val="14"/>
      </w:rPr>
    </w:pPr>
    <w:r w:rsidRPr="00EC4A9D">
      <w:rPr>
        <w:color w:val="808080"/>
        <w:sz w:val="14"/>
      </w:rPr>
      <w:t>KRS 0000025166</w:t>
    </w:r>
    <w:r w:rsidRPr="00EC4A9D">
      <w:rPr>
        <w:color w:val="808080"/>
        <w:sz w:val="14"/>
      </w:rPr>
      <w:br/>
      <w:t>NIP 527-020-39-68</w:t>
    </w:r>
    <w:r>
      <w:rPr>
        <w:color w:val="808080"/>
        <w:sz w:val="14"/>
      </w:rPr>
      <w:t xml:space="preserve"> </w:t>
    </w:r>
  </w:p>
  <w:p w14:paraId="5662D9F9" w14:textId="77777777" w:rsidR="00491CB9" w:rsidRDefault="00491CB9" w:rsidP="00491CB9">
    <w:pPr>
      <w:pStyle w:val="Tekstpodstawowywcity"/>
      <w:ind w:left="0"/>
    </w:pPr>
    <w:r w:rsidRPr="00EC4A9D">
      <w:rPr>
        <w:color w:val="808080"/>
        <w:sz w:val="14"/>
      </w:rPr>
      <w:t xml:space="preserve">Kapitał zakładowy </w:t>
    </w:r>
    <w:r>
      <w:rPr>
        <w:color w:val="808080"/>
        <w:sz w:val="14"/>
      </w:rPr>
      <w:t>48 378 300,00 PL</w:t>
    </w:r>
    <w:r w:rsidRPr="00EC4A9D">
      <w:rPr>
        <w:color w:val="808080"/>
        <w:sz w:val="14"/>
      </w:rPr>
      <w:t>N w pełni opłacony</w:t>
    </w:r>
    <w:r>
      <w:rPr>
        <w:color w:val="808080"/>
        <w:sz w:val="14"/>
      </w:rPr>
      <w:br/>
    </w:r>
    <w:r w:rsidRPr="00BB5F42">
      <w:rPr>
        <w:color w:val="808080"/>
        <w:sz w:val="14"/>
      </w:rPr>
      <w:t>BDO 000016180</w:t>
    </w:r>
  </w:p>
  <w:p w14:paraId="2950FE06" w14:textId="77777777" w:rsidR="00E21E66" w:rsidRPr="00491CB9" w:rsidRDefault="00E21E66" w:rsidP="00491CB9">
    <w:p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10071"/>
    <w:multiLevelType w:val="hybridMultilevel"/>
    <w:tmpl w:val="3DC88FE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D810786"/>
    <w:multiLevelType w:val="hybridMultilevel"/>
    <w:tmpl w:val="8A066D7A"/>
    <w:lvl w:ilvl="0" w:tplc="2696C4D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85BD8"/>
    <w:multiLevelType w:val="hybridMultilevel"/>
    <w:tmpl w:val="EB9A2A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4D061D0B"/>
    <w:multiLevelType w:val="hybridMultilevel"/>
    <w:tmpl w:val="7B2CA3F0"/>
    <w:lvl w:ilvl="0" w:tplc="D9DA272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77E9C"/>
    <w:multiLevelType w:val="hybridMultilevel"/>
    <w:tmpl w:val="F196D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55CD8"/>
    <w:multiLevelType w:val="hybridMultilevel"/>
    <w:tmpl w:val="3578B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92AC3"/>
    <w:multiLevelType w:val="hybridMultilevel"/>
    <w:tmpl w:val="13CE2D00"/>
    <w:lvl w:ilvl="0" w:tplc="BA609F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A0BC1"/>
    <w:multiLevelType w:val="hybridMultilevel"/>
    <w:tmpl w:val="48848028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6D924CCD"/>
    <w:multiLevelType w:val="hybridMultilevel"/>
    <w:tmpl w:val="0E30CCC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7D602B00"/>
    <w:multiLevelType w:val="hybridMultilevel"/>
    <w:tmpl w:val="6B62E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9C"/>
    <w:rsid w:val="00003497"/>
    <w:rsid w:val="00006816"/>
    <w:rsid w:val="00006B84"/>
    <w:rsid w:val="00011CA3"/>
    <w:rsid w:val="000166A0"/>
    <w:rsid w:val="00017E23"/>
    <w:rsid w:val="00032BE1"/>
    <w:rsid w:val="00037B12"/>
    <w:rsid w:val="00040935"/>
    <w:rsid w:val="000417B6"/>
    <w:rsid w:val="00055DEC"/>
    <w:rsid w:val="0005635A"/>
    <w:rsid w:val="000577F6"/>
    <w:rsid w:val="0006210F"/>
    <w:rsid w:val="00065A34"/>
    <w:rsid w:val="000675C1"/>
    <w:rsid w:val="00071CA8"/>
    <w:rsid w:val="00072BAB"/>
    <w:rsid w:val="0007483D"/>
    <w:rsid w:val="0008179B"/>
    <w:rsid w:val="00082925"/>
    <w:rsid w:val="000833FC"/>
    <w:rsid w:val="00084689"/>
    <w:rsid w:val="00084F79"/>
    <w:rsid w:val="00085A13"/>
    <w:rsid w:val="00087CB9"/>
    <w:rsid w:val="00096A9F"/>
    <w:rsid w:val="000974E5"/>
    <w:rsid w:val="00097615"/>
    <w:rsid w:val="00097FF2"/>
    <w:rsid w:val="000A0472"/>
    <w:rsid w:val="000A1923"/>
    <w:rsid w:val="000A2626"/>
    <w:rsid w:val="000A2998"/>
    <w:rsid w:val="000B1D14"/>
    <w:rsid w:val="000B2392"/>
    <w:rsid w:val="000B33E9"/>
    <w:rsid w:val="000B5DDD"/>
    <w:rsid w:val="000B74D7"/>
    <w:rsid w:val="000B7AD0"/>
    <w:rsid w:val="000C0753"/>
    <w:rsid w:val="000C5116"/>
    <w:rsid w:val="000C612C"/>
    <w:rsid w:val="000D1E27"/>
    <w:rsid w:val="000E1126"/>
    <w:rsid w:val="000E18E3"/>
    <w:rsid w:val="000E28AE"/>
    <w:rsid w:val="000E3805"/>
    <w:rsid w:val="000E3D1C"/>
    <w:rsid w:val="000E3DBA"/>
    <w:rsid w:val="000E54F7"/>
    <w:rsid w:val="000F2EBB"/>
    <w:rsid w:val="000F6C5F"/>
    <w:rsid w:val="00100ECD"/>
    <w:rsid w:val="00102655"/>
    <w:rsid w:val="00103667"/>
    <w:rsid w:val="00103AC0"/>
    <w:rsid w:val="001057D9"/>
    <w:rsid w:val="00107DE8"/>
    <w:rsid w:val="00112AD5"/>
    <w:rsid w:val="00120680"/>
    <w:rsid w:val="00122E30"/>
    <w:rsid w:val="00122EB6"/>
    <w:rsid w:val="00123869"/>
    <w:rsid w:val="00127071"/>
    <w:rsid w:val="00127965"/>
    <w:rsid w:val="001307B8"/>
    <w:rsid w:val="001351E0"/>
    <w:rsid w:val="0014183A"/>
    <w:rsid w:val="00141A9E"/>
    <w:rsid w:val="00151E18"/>
    <w:rsid w:val="001535BD"/>
    <w:rsid w:val="00156ABC"/>
    <w:rsid w:val="00161B4F"/>
    <w:rsid w:val="00165BCA"/>
    <w:rsid w:val="00166B19"/>
    <w:rsid w:val="00167ECD"/>
    <w:rsid w:val="001730A6"/>
    <w:rsid w:val="001733FA"/>
    <w:rsid w:val="001752F4"/>
    <w:rsid w:val="001815B9"/>
    <w:rsid w:val="001817D6"/>
    <w:rsid w:val="0018486E"/>
    <w:rsid w:val="0018504A"/>
    <w:rsid w:val="00187938"/>
    <w:rsid w:val="00193F04"/>
    <w:rsid w:val="001973BF"/>
    <w:rsid w:val="001A00A8"/>
    <w:rsid w:val="001A032D"/>
    <w:rsid w:val="001A2B0F"/>
    <w:rsid w:val="001A382F"/>
    <w:rsid w:val="001A76C9"/>
    <w:rsid w:val="001A7799"/>
    <w:rsid w:val="001A7C4C"/>
    <w:rsid w:val="001A7E53"/>
    <w:rsid w:val="001B0B9D"/>
    <w:rsid w:val="001B2973"/>
    <w:rsid w:val="001B3FF8"/>
    <w:rsid w:val="001B403D"/>
    <w:rsid w:val="001B5A83"/>
    <w:rsid w:val="001B6D27"/>
    <w:rsid w:val="001B7B01"/>
    <w:rsid w:val="001C12BD"/>
    <w:rsid w:val="001C28B7"/>
    <w:rsid w:val="001C3AD3"/>
    <w:rsid w:val="001C4CD7"/>
    <w:rsid w:val="001D553C"/>
    <w:rsid w:val="001D5A09"/>
    <w:rsid w:val="001D5DDC"/>
    <w:rsid w:val="001E0277"/>
    <w:rsid w:val="001E160C"/>
    <w:rsid w:val="001E336E"/>
    <w:rsid w:val="001E420C"/>
    <w:rsid w:val="001E50A7"/>
    <w:rsid w:val="001E6858"/>
    <w:rsid w:val="001E6DFB"/>
    <w:rsid w:val="001F0DFF"/>
    <w:rsid w:val="001F23B7"/>
    <w:rsid w:val="001F2600"/>
    <w:rsid w:val="001F51C9"/>
    <w:rsid w:val="001F585A"/>
    <w:rsid w:val="001F629F"/>
    <w:rsid w:val="00203433"/>
    <w:rsid w:val="002038A9"/>
    <w:rsid w:val="0020431F"/>
    <w:rsid w:val="002053EB"/>
    <w:rsid w:val="00205444"/>
    <w:rsid w:val="00207F1C"/>
    <w:rsid w:val="00210642"/>
    <w:rsid w:val="00211406"/>
    <w:rsid w:val="00211450"/>
    <w:rsid w:val="00217D47"/>
    <w:rsid w:val="00220171"/>
    <w:rsid w:val="00220380"/>
    <w:rsid w:val="0022102A"/>
    <w:rsid w:val="00221794"/>
    <w:rsid w:val="00222E69"/>
    <w:rsid w:val="0022342B"/>
    <w:rsid w:val="00224653"/>
    <w:rsid w:val="00224804"/>
    <w:rsid w:val="00225F12"/>
    <w:rsid w:val="00226A50"/>
    <w:rsid w:val="00227810"/>
    <w:rsid w:val="00227CFC"/>
    <w:rsid w:val="00231E62"/>
    <w:rsid w:val="0023248C"/>
    <w:rsid w:val="002331F9"/>
    <w:rsid w:val="002344C9"/>
    <w:rsid w:val="00234DE9"/>
    <w:rsid w:val="0023549C"/>
    <w:rsid w:val="00236CF3"/>
    <w:rsid w:val="00237716"/>
    <w:rsid w:val="002378A1"/>
    <w:rsid w:val="00237909"/>
    <w:rsid w:val="0024152D"/>
    <w:rsid w:val="00242402"/>
    <w:rsid w:val="00243192"/>
    <w:rsid w:val="00243BB0"/>
    <w:rsid w:val="0024611B"/>
    <w:rsid w:val="00247383"/>
    <w:rsid w:val="00253F38"/>
    <w:rsid w:val="00254910"/>
    <w:rsid w:val="00257C66"/>
    <w:rsid w:val="00257DD4"/>
    <w:rsid w:val="002609E2"/>
    <w:rsid w:val="0026432F"/>
    <w:rsid w:val="002645DF"/>
    <w:rsid w:val="002663D1"/>
    <w:rsid w:val="00266EE8"/>
    <w:rsid w:val="00274127"/>
    <w:rsid w:val="00275A54"/>
    <w:rsid w:val="00275F8C"/>
    <w:rsid w:val="00276306"/>
    <w:rsid w:val="00280376"/>
    <w:rsid w:val="00281339"/>
    <w:rsid w:val="00281EBB"/>
    <w:rsid w:val="00282922"/>
    <w:rsid w:val="00283DFD"/>
    <w:rsid w:val="00283E1E"/>
    <w:rsid w:val="002843E0"/>
    <w:rsid w:val="00284C57"/>
    <w:rsid w:val="00286F65"/>
    <w:rsid w:val="00287C1A"/>
    <w:rsid w:val="002917DC"/>
    <w:rsid w:val="00295DE6"/>
    <w:rsid w:val="002961EB"/>
    <w:rsid w:val="002A16E2"/>
    <w:rsid w:val="002A36E2"/>
    <w:rsid w:val="002B0033"/>
    <w:rsid w:val="002B13E6"/>
    <w:rsid w:val="002B6AC8"/>
    <w:rsid w:val="002C081B"/>
    <w:rsid w:val="002C083F"/>
    <w:rsid w:val="002C2D41"/>
    <w:rsid w:val="002C7CCD"/>
    <w:rsid w:val="002D4E32"/>
    <w:rsid w:val="002D78C2"/>
    <w:rsid w:val="002E07C0"/>
    <w:rsid w:val="002E10AF"/>
    <w:rsid w:val="002E469F"/>
    <w:rsid w:val="002E5EA7"/>
    <w:rsid w:val="002F0311"/>
    <w:rsid w:val="002F1553"/>
    <w:rsid w:val="002F2EF4"/>
    <w:rsid w:val="002F58AD"/>
    <w:rsid w:val="002F6102"/>
    <w:rsid w:val="002F6672"/>
    <w:rsid w:val="00302CAA"/>
    <w:rsid w:val="0030721C"/>
    <w:rsid w:val="003240EC"/>
    <w:rsid w:val="0032524C"/>
    <w:rsid w:val="00325C93"/>
    <w:rsid w:val="0032646C"/>
    <w:rsid w:val="003309B6"/>
    <w:rsid w:val="003316E6"/>
    <w:rsid w:val="00331924"/>
    <w:rsid w:val="0033210E"/>
    <w:rsid w:val="00334126"/>
    <w:rsid w:val="0033415F"/>
    <w:rsid w:val="00335048"/>
    <w:rsid w:val="003425B6"/>
    <w:rsid w:val="00343BAC"/>
    <w:rsid w:val="00343DCD"/>
    <w:rsid w:val="00347DCF"/>
    <w:rsid w:val="0035022D"/>
    <w:rsid w:val="00353E15"/>
    <w:rsid w:val="00355119"/>
    <w:rsid w:val="00357420"/>
    <w:rsid w:val="0036019F"/>
    <w:rsid w:val="00361EEA"/>
    <w:rsid w:val="00362FC1"/>
    <w:rsid w:val="003635FD"/>
    <w:rsid w:val="00363CF3"/>
    <w:rsid w:val="003656EF"/>
    <w:rsid w:val="003677E4"/>
    <w:rsid w:val="00367A9C"/>
    <w:rsid w:val="0037395C"/>
    <w:rsid w:val="00374142"/>
    <w:rsid w:val="0037661A"/>
    <w:rsid w:val="00381071"/>
    <w:rsid w:val="00381F11"/>
    <w:rsid w:val="00383D33"/>
    <w:rsid w:val="00385711"/>
    <w:rsid w:val="00385945"/>
    <w:rsid w:val="00385A16"/>
    <w:rsid w:val="003872B6"/>
    <w:rsid w:val="003904EE"/>
    <w:rsid w:val="00393E48"/>
    <w:rsid w:val="003A14AD"/>
    <w:rsid w:val="003A1814"/>
    <w:rsid w:val="003A2DF0"/>
    <w:rsid w:val="003B32AD"/>
    <w:rsid w:val="003B5C9A"/>
    <w:rsid w:val="003B6830"/>
    <w:rsid w:val="003B752B"/>
    <w:rsid w:val="003C3430"/>
    <w:rsid w:val="003C601D"/>
    <w:rsid w:val="003D0DC3"/>
    <w:rsid w:val="003D3923"/>
    <w:rsid w:val="003D53FC"/>
    <w:rsid w:val="003D5BF1"/>
    <w:rsid w:val="003D6984"/>
    <w:rsid w:val="003E7AF7"/>
    <w:rsid w:val="003F025D"/>
    <w:rsid w:val="003F1A5E"/>
    <w:rsid w:val="003F3319"/>
    <w:rsid w:val="003F6B20"/>
    <w:rsid w:val="00402E01"/>
    <w:rsid w:val="004034B0"/>
    <w:rsid w:val="00404E66"/>
    <w:rsid w:val="00404ECD"/>
    <w:rsid w:val="00416199"/>
    <w:rsid w:val="00423E0C"/>
    <w:rsid w:val="00424FB1"/>
    <w:rsid w:val="00425B75"/>
    <w:rsid w:val="004261F4"/>
    <w:rsid w:val="00430AD6"/>
    <w:rsid w:val="00430EA4"/>
    <w:rsid w:val="00433FCB"/>
    <w:rsid w:val="00434ED0"/>
    <w:rsid w:val="0043503B"/>
    <w:rsid w:val="00435317"/>
    <w:rsid w:val="00437277"/>
    <w:rsid w:val="0044030E"/>
    <w:rsid w:val="00440681"/>
    <w:rsid w:val="00441303"/>
    <w:rsid w:val="0044551A"/>
    <w:rsid w:val="00445709"/>
    <w:rsid w:val="00446CB0"/>
    <w:rsid w:val="0045351D"/>
    <w:rsid w:val="00456110"/>
    <w:rsid w:val="004564C4"/>
    <w:rsid w:val="004577A1"/>
    <w:rsid w:val="00457FDA"/>
    <w:rsid w:val="0046069D"/>
    <w:rsid w:val="00462849"/>
    <w:rsid w:val="00462A34"/>
    <w:rsid w:val="00463E3F"/>
    <w:rsid w:val="0046435A"/>
    <w:rsid w:val="00464ED6"/>
    <w:rsid w:val="00467C60"/>
    <w:rsid w:val="00470355"/>
    <w:rsid w:val="00470ED2"/>
    <w:rsid w:val="00472105"/>
    <w:rsid w:val="004725CA"/>
    <w:rsid w:val="00474D88"/>
    <w:rsid w:val="0047516B"/>
    <w:rsid w:val="004769CE"/>
    <w:rsid w:val="0048456C"/>
    <w:rsid w:val="00485EDB"/>
    <w:rsid w:val="0048654A"/>
    <w:rsid w:val="00491CB9"/>
    <w:rsid w:val="00492C0A"/>
    <w:rsid w:val="004955A0"/>
    <w:rsid w:val="004A31FD"/>
    <w:rsid w:val="004A59D8"/>
    <w:rsid w:val="004B0B2E"/>
    <w:rsid w:val="004B164D"/>
    <w:rsid w:val="004B1AF2"/>
    <w:rsid w:val="004B4D25"/>
    <w:rsid w:val="004C0634"/>
    <w:rsid w:val="004C0835"/>
    <w:rsid w:val="004C211C"/>
    <w:rsid w:val="004C3D32"/>
    <w:rsid w:val="004C49DE"/>
    <w:rsid w:val="004C7730"/>
    <w:rsid w:val="004C78A9"/>
    <w:rsid w:val="004D0ADB"/>
    <w:rsid w:val="004D538D"/>
    <w:rsid w:val="004D58D2"/>
    <w:rsid w:val="004D7AEE"/>
    <w:rsid w:val="004E06EC"/>
    <w:rsid w:val="004E30F6"/>
    <w:rsid w:val="004E3A01"/>
    <w:rsid w:val="004F1202"/>
    <w:rsid w:val="004F2B87"/>
    <w:rsid w:val="004F3CE4"/>
    <w:rsid w:val="004F436D"/>
    <w:rsid w:val="004F4BE0"/>
    <w:rsid w:val="004F4DCC"/>
    <w:rsid w:val="00500547"/>
    <w:rsid w:val="005015CC"/>
    <w:rsid w:val="00502FAB"/>
    <w:rsid w:val="005056EB"/>
    <w:rsid w:val="005114D6"/>
    <w:rsid w:val="00513165"/>
    <w:rsid w:val="00513CEB"/>
    <w:rsid w:val="00514FC2"/>
    <w:rsid w:val="00517620"/>
    <w:rsid w:val="00517F98"/>
    <w:rsid w:val="00521DDE"/>
    <w:rsid w:val="00522BEA"/>
    <w:rsid w:val="00522E5F"/>
    <w:rsid w:val="005234F6"/>
    <w:rsid w:val="005242EC"/>
    <w:rsid w:val="00525425"/>
    <w:rsid w:val="00525933"/>
    <w:rsid w:val="005259C4"/>
    <w:rsid w:val="00525FF5"/>
    <w:rsid w:val="005306A6"/>
    <w:rsid w:val="00532150"/>
    <w:rsid w:val="00532C25"/>
    <w:rsid w:val="00532ECE"/>
    <w:rsid w:val="005339C1"/>
    <w:rsid w:val="0053573B"/>
    <w:rsid w:val="00540AF9"/>
    <w:rsid w:val="00542DA7"/>
    <w:rsid w:val="00546429"/>
    <w:rsid w:val="005513EE"/>
    <w:rsid w:val="00551520"/>
    <w:rsid w:val="00554D33"/>
    <w:rsid w:val="0055505A"/>
    <w:rsid w:val="00556A12"/>
    <w:rsid w:val="00561173"/>
    <w:rsid w:val="005672D5"/>
    <w:rsid w:val="0056735E"/>
    <w:rsid w:val="00570770"/>
    <w:rsid w:val="00572247"/>
    <w:rsid w:val="005753BE"/>
    <w:rsid w:val="005764FD"/>
    <w:rsid w:val="0058000A"/>
    <w:rsid w:val="00580DC3"/>
    <w:rsid w:val="00591E86"/>
    <w:rsid w:val="00592281"/>
    <w:rsid w:val="0059237B"/>
    <w:rsid w:val="005945A1"/>
    <w:rsid w:val="005A1288"/>
    <w:rsid w:val="005A1DD4"/>
    <w:rsid w:val="005A25D6"/>
    <w:rsid w:val="005A442D"/>
    <w:rsid w:val="005A5088"/>
    <w:rsid w:val="005A51F0"/>
    <w:rsid w:val="005A7A66"/>
    <w:rsid w:val="005B0E3A"/>
    <w:rsid w:val="005B19ED"/>
    <w:rsid w:val="005B2578"/>
    <w:rsid w:val="005B2A57"/>
    <w:rsid w:val="005B32CB"/>
    <w:rsid w:val="005B4087"/>
    <w:rsid w:val="005B7B81"/>
    <w:rsid w:val="005C50A8"/>
    <w:rsid w:val="005C7619"/>
    <w:rsid w:val="005D389E"/>
    <w:rsid w:val="005D5F0C"/>
    <w:rsid w:val="005E1218"/>
    <w:rsid w:val="005E491A"/>
    <w:rsid w:val="005E5436"/>
    <w:rsid w:val="005E6C27"/>
    <w:rsid w:val="005E7FB3"/>
    <w:rsid w:val="005F4C8A"/>
    <w:rsid w:val="005F5288"/>
    <w:rsid w:val="005F668C"/>
    <w:rsid w:val="005F701B"/>
    <w:rsid w:val="006030B5"/>
    <w:rsid w:val="00603DDC"/>
    <w:rsid w:val="006041F9"/>
    <w:rsid w:val="006042DA"/>
    <w:rsid w:val="00604461"/>
    <w:rsid w:val="00605013"/>
    <w:rsid w:val="0060537A"/>
    <w:rsid w:val="0060560B"/>
    <w:rsid w:val="0060791A"/>
    <w:rsid w:val="00610726"/>
    <w:rsid w:val="00611AE1"/>
    <w:rsid w:val="00612892"/>
    <w:rsid w:val="006128A0"/>
    <w:rsid w:val="00612AB3"/>
    <w:rsid w:val="00617EB8"/>
    <w:rsid w:val="00621A41"/>
    <w:rsid w:val="0063517A"/>
    <w:rsid w:val="006408D0"/>
    <w:rsid w:val="006409FB"/>
    <w:rsid w:val="00642D93"/>
    <w:rsid w:val="006432A1"/>
    <w:rsid w:val="00645607"/>
    <w:rsid w:val="00645BEF"/>
    <w:rsid w:val="00650DDF"/>
    <w:rsid w:val="00652099"/>
    <w:rsid w:val="006612F5"/>
    <w:rsid w:val="00661DE8"/>
    <w:rsid w:val="00665CAA"/>
    <w:rsid w:val="006669AA"/>
    <w:rsid w:val="006724A4"/>
    <w:rsid w:val="00672E4D"/>
    <w:rsid w:val="00673467"/>
    <w:rsid w:val="00676AAA"/>
    <w:rsid w:val="00680993"/>
    <w:rsid w:val="00683FF1"/>
    <w:rsid w:val="00683FF2"/>
    <w:rsid w:val="0068538C"/>
    <w:rsid w:val="00687942"/>
    <w:rsid w:val="00690F54"/>
    <w:rsid w:val="006941B1"/>
    <w:rsid w:val="00694FDF"/>
    <w:rsid w:val="0069700F"/>
    <w:rsid w:val="006A1F99"/>
    <w:rsid w:val="006A290A"/>
    <w:rsid w:val="006B104C"/>
    <w:rsid w:val="006B3C6B"/>
    <w:rsid w:val="006B4B49"/>
    <w:rsid w:val="006B64E5"/>
    <w:rsid w:val="006B6E5F"/>
    <w:rsid w:val="006B7D9A"/>
    <w:rsid w:val="006C1079"/>
    <w:rsid w:val="006C226C"/>
    <w:rsid w:val="006C67D1"/>
    <w:rsid w:val="006D01CF"/>
    <w:rsid w:val="006E0590"/>
    <w:rsid w:val="006E1010"/>
    <w:rsid w:val="006E5473"/>
    <w:rsid w:val="006E7009"/>
    <w:rsid w:val="006E78FC"/>
    <w:rsid w:val="006E79BA"/>
    <w:rsid w:val="006F0C51"/>
    <w:rsid w:val="006F7596"/>
    <w:rsid w:val="006F7B5A"/>
    <w:rsid w:val="00701C24"/>
    <w:rsid w:val="00701CE3"/>
    <w:rsid w:val="0070216C"/>
    <w:rsid w:val="00711A8F"/>
    <w:rsid w:val="0071248F"/>
    <w:rsid w:val="00714717"/>
    <w:rsid w:val="00715387"/>
    <w:rsid w:val="0071550C"/>
    <w:rsid w:val="00715611"/>
    <w:rsid w:val="007164F0"/>
    <w:rsid w:val="00717C14"/>
    <w:rsid w:val="0072063B"/>
    <w:rsid w:val="007319AF"/>
    <w:rsid w:val="007349B6"/>
    <w:rsid w:val="00737E2F"/>
    <w:rsid w:val="00737E9B"/>
    <w:rsid w:val="00743516"/>
    <w:rsid w:val="00750047"/>
    <w:rsid w:val="00750321"/>
    <w:rsid w:val="00750F07"/>
    <w:rsid w:val="00754745"/>
    <w:rsid w:val="00755D15"/>
    <w:rsid w:val="00760712"/>
    <w:rsid w:val="00765201"/>
    <w:rsid w:val="00765BCF"/>
    <w:rsid w:val="00767916"/>
    <w:rsid w:val="00767947"/>
    <w:rsid w:val="00767C81"/>
    <w:rsid w:val="007705E7"/>
    <w:rsid w:val="00770E36"/>
    <w:rsid w:val="00772440"/>
    <w:rsid w:val="0077300C"/>
    <w:rsid w:val="007734F4"/>
    <w:rsid w:val="00780CA7"/>
    <w:rsid w:val="00780E4C"/>
    <w:rsid w:val="0078254E"/>
    <w:rsid w:val="007840FE"/>
    <w:rsid w:val="00785420"/>
    <w:rsid w:val="00790795"/>
    <w:rsid w:val="00792BCA"/>
    <w:rsid w:val="00795951"/>
    <w:rsid w:val="00797A9F"/>
    <w:rsid w:val="007A0A83"/>
    <w:rsid w:val="007A4463"/>
    <w:rsid w:val="007A4586"/>
    <w:rsid w:val="007A5D50"/>
    <w:rsid w:val="007B0DC5"/>
    <w:rsid w:val="007B25FB"/>
    <w:rsid w:val="007B2BC4"/>
    <w:rsid w:val="007B2FA3"/>
    <w:rsid w:val="007B3413"/>
    <w:rsid w:val="007B3E3F"/>
    <w:rsid w:val="007B4F2E"/>
    <w:rsid w:val="007B5203"/>
    <w:rsid w:val="007B67D4"/>
    <w:rsid w:val="007B78D3"/>
    <w:rsid w:val="007C053F"/>
    <w:rsid w:val="007C1648"/>
    <w:rsid w:val="007C2824"/>
    <w:rsid w:val="007C2CB5"/>
    <w:rsid w:val="007C3CD4"/>
    <w:rsid w:val="007C6237"/>
    <w:rsid w:val="007D195D"/>
    <w:rsid w:val="007D53D8"/>
    <w:rsid w:val="007E107C"/>
    <w:rsid w:val="007E2391"/>
    <w:rsid w:val="007E4154"/>
    <w:rsid w:val="007E4990"/>
    <w:rsid w:val="007F63B9"/>
    <w:rsid w:val="00800699"/>
    <w:rsid w:val="00800CC5"/>
    <w:rsid w:val="00800FF7"/>
    <w:rsid w:val="0080272D"/>
    <w:rsid w:val="008028AA"/>
    <w:rsid w:val="00804FD4"/>
    <w:rsid w:val="008065E2"/>
    <w:rsid w:val="008118D1"/>
    <w:rsid w:val="00812024"/>
    <w:rsid w:val="00814FC0"/>
    <w:rsid w:val="00815A9C"/>
    <w:rsid w:val="00815FA5"/>
    <w:rsid w:val="00817E85"/>
    <w:rsid w:val="00821327"/>
    <w:rsid w:val="00822F73"/>
    <w:rsid w:val="008242D8"/>
    <w:rsid w:val="00825BD5"/>
    <w:rsid w:val="008310F2"/>
    <w:rsid w:val="0083152A"/>
    <w:rsid w:val="00836A28"/>
    <w:rsid w:val="00840037"/>
    <w:rsid w:val="008404CB"/>
    <w:rsid w:val="00840589"/>
    <w:rsid w:val="008435B5"/>
    <w:rsid w:val="00851121"/>
    <w:rsid w:val="0085167E"/>
    <w:rsid w:val="008532E8"/>
    <w:rsid w:val="0085333E"/>
    <w:rsid w:val="00861E2E"/>
    <w:rsid w:val="00862BD5"/>
    <w:rsid w:val="00866272"/>
    <w:rsid w:val="00866B81"/>
    <w:rsid w:val="0086744E"/>
    <w:rsid w:val="008728C2"/>
    <w:rsid w:val="00872A52"/>
    <w:rsid w:val="00872F65"/>
    <w:rsid w:val="0087470E"/>
    <w:rsid w:val="008777C8"/>
    <w:rsid w:val="008804A1"/>
    <w:rsid w:val="0088415E"/>
    <w:rsid w:val="00885E41"/>
    <w:rsid w:val="00886C3C"/>
    <w:rsid w:val="00886D8C"/>
    <w:rsid w:val="00891DB1"/>
    <w:rsid w:val="00893CF3"/>
    <w:rsid w:val="008A1660"/>
    <w:rsid w:val="008A3205"/>
    <w:rsid w:val="008A37F1"/>
    <w:rsid w:val="008A3E48"/>
    <w:rsid w:val="008A43BE"/>
    <w:rsid w:val="008A58FD"/>
    <w:rsid w:val="008A7869"/>
    <w:rsid w:val="008B3516"/>
    <w:rsid w:val="008B40B6"/>
    <w:rsid w:val="008B56D9"/>
    <w:rsid w:val="008B6007"/>
    <w:rsid w:val="008C04AE"/>
    <w:rsid w:val="008C17A1"/>
    <w:rsid w:val="008C3496"/>
    <w:rsid w:val="008D1089"/>
    <w:rsid w:val="008D1C79"/>
    <w:rsid w:val="008D3236"/>
    <w:rsid w:val="008D36DA"/>
    <w:rsid w:val="008D479E"/>
    <w:rsid w:val="008E1830"/>
    <w:rsid w:val="008E1A81"/>
    <w:rsid w:val="008E47ED"/>
    <w:rsid w:val="008E7D4D"/>
    <w:rsid w:val="008F1B5F"/>
    <w:rsid w:val="008F2507"/>
    <w:rsid w:val="00903359"/>
    <w:rsid w:val="00904B05"/>
    <w:rsid w:val="0091469B"/>
    <w:rsid w:val="009176F7"/>
    <w:rsid w:val="009260E5"/>
    <w:rsid w:val="00926381"/>
    <w:rsid w:val="00931E0E"/>
    <w:rsid w:val="00932D55"/>
    <w:rsid w:val="009348E7"/>
    <w:rsid w:val="009353BA"/>
    <w:rsid w:val="009419EF"/>
    <w:rsid w:val="00942C1E"/>
    <w:rsid w:val="00950DB2"/>
    <w:rsid w:val="009533A2"/>
    <w:rsid w:val="0095453A"/>
    <w:rsid w:val="009545D2"/>
    <w:rsid w:val="009552D2"/>
    <w:rsid w:val="00955380"/>
    <w:rsid w:val="00955FAE"/>
    <w:rsid w:val="00956CAE"/>
    <w:rsid w:val="009577FF"/>
    <w:rsid w:val="009610A1"/>
    <w:rsid w:val="00961EA4"/>
    <w:rsid w:val="00963DAA"/>
    <w:rsid w:val="00975283"/>
    <w:rsid w:val="0097768A"/>
    <w:rsid w:val="009777FC"/>
    <w:rsid w:val="00980658"/>
    <w:rsid w:val="009867FD"/>
    <w:rsid w:val="009911D5"/>
    <w:rsid w:val="009922E1"/>
    <w:rsid w:val="00993AD9"/>
    <w:rsid w:val="009A015F"/>
    <w:rsid w:val="009A1122"/>
    <w:rsid w:val="009A5023"/>
    <w:rsid w:val="009B1BCF"/>
    <w:rsid w:val="009B4355"/>
    <w:rsid w:val="009C17C4"/>
    <w:rsid w:val="009C4A11"/>
    <w:rsid w:val="009C6D58"/>
    <w:rsid w:val="009C7812"/>
    <w:rsid w:val="009D3DD6"/>
    <w:rsid w:val="009D5749"/>
    <w:rsid w:val="009D7391"/>
    <w:rsid w:val="009E2065"/>
    <w:rsid w:val="009E2C8C"/>
    <w:rsid w:val="009E6242"/>
    <w:rsid w:val="009E65DC"/>
    <w:rsid w:val="009E7301"/>
    <w:rsid w:val="009F238C"/>
    <w:rsid w:val="009F3885"/>
    <w:rsid w:val="009F69C1"/>
    <w:rsid w:val="009F76B6"/>
    <w:rsid w:val="009F76F3"/>
    <w:rsid w:val="00A01DC7"/>
    <w:rsid w:val="00A04DDA"/>
    <w:rsid w:val="00A10409"/>
    <w:rsid w:val="00A107AB"/>
    <w:rsid w:val="00A14D83"/>
    <w:rsid w:val="00A16B84"/>
    <w:rsid w:val="00A16F7B"/>
    <w:rsid w:val="00A20013"/>
    <w:rsid w:val="00A2075C"/>
    <w:rsid w:val="00A20EA7"/>
    <w:rsid w:val="00A217AB"/>
    <w:rsid w:val="00A21E72"/>
    <w:rsid w:val="00A225D9"/>
    <w:rsid w:val="00A22C0E"/>
    <w:rsid w:val="00A30935"/>
    <w:rsid w:val="00A319CC"/>
    <w:rsid w:val="00A320E9"/>
    <w:rsid w:val="00A35652"/>
    <w:rsid w:val="00A37DD5"/>
    <w:rsid w:val="00A37F09"/>
    <w:rsid w:val="00A45A80"/>
    <w:rsid w:val="00A46408"/>
    <w:rsid w:val="00A4650C"/>
    <w:rsid w:val="00A46C74"/>
    <w:rsid w:val="00A51E85"/>
    <w:rsid w:val="00A540ED"/>
    <w:rsid w:val="00A57BD4"/>
    <w:rsid w:val="00A61618"/>
    <w:rsid w:val="00A62C75"/>
    <w:rsid w:val="00A67B6D"/>
    <w:rsid w:val="00A70236"/>
    <w:rsid w:val="00A7229C"/>
    <w:rsid w:val="00A722C3"/>
    <w:rsid w:val="00A73B31"/>
    <w:rsid w:val="00A756B2"/>
    <w:rsid w:val="00A75F4B"/>
    <w:rsid w:val="00A763E4"/>
    <w:rsid w:val="00A80EF5"/>
    <w:rsid w:val="00A814B2"/>
    <w:rsid w:val="00A816CF"/>
    <w:rsid w:val="00A82B7C"/>
    <w:rsid w:val="00A85201"/>
    <w:rsid w:val="00A858B2"/>
    <w:rsid w:val="00A85C02"/>
    <w:rsid w:val="00A85ED6"/>
    <w:rsid w:val="00A8715C"/>
    <w:rsid w:val="00A87A6B"/>
    <w:rsid w:val="00A87BCA"/>
    <w:rsid w:val="00A95CBD"/>
    <w:rsid w:val="00A96887"/>
    <w:rsid w:val="00AA069B"/>
    <w:rsid w:val="00AA6A0D"/>
    <w:rsid w:val="00AA6AB4"/>
    <w:rsid w:val="00AB3FEF"/>
    <w:rsid w:val="00AB50CB"/>
    <w:rsid w:val="00AC1717"/>
    <w:rsid w:val="00AD0C5D"/>
    <w:rsid w:val="00AD135E"/>
    <w:rsid w:val="00AD192F"/>
    <w:rsid w:val="00AD39AA"/>
    <w:rsid w:val="00AD4280"/>
    <w:rsid w:val="00AD52DE"/>
    <w:rsid w:val="00AD537E"/>
    <w:rsid w:val="00AE25B2"/>
    <w:rsid w:val="00AE3A3F"/>
    <w:rsid w:val="00AE607E"/>
    <w:rsid w:val="00AE60D4"/>
    <w:rsid w:val="00AE6D3A"/>
    <w:rsid w:val="00AF188C"/>
    <w:rsid w:val="00AF654F"/>
    <w:rsid w:val="00AF65E5"/>
    <w:rsid w:val="00B027D5"/>
    <w:rsid w:val="00B0422E"/>
    <w:rsid w:val="00B11CFA"/>
    <w:rsid w:val="00B13D24"/>
    <w:rsid w:val="00B17F37"/>
    <w:rsid w:val="00B216BA"/>
    <w:rsid w:val="00B22FB5"/>
    <w:rsid w:val="00B2796B"/>
    <w:rsid w:val="00B31565"/>
    <w:rsid w:val="00B33BA1"/>
    <w:rsid w:val="00B34B5D"/>
    <w:rsid w:val="00B37C39"/>
    <w:rsid w:val="00B37DF4"/>
    <w:rsid w:val="00B41A8A"/>
    <w:rsid w:val="00B436F7"/>
    <w:rsid w:val="00B449A0"/>
    <w:rsid w:val="00B4603D"/>
    <w:rsid w:val="00B46A4B"/>
    <w:rsid w:val="00B53679"/>
    <w:rsid w:val="00B552B6"/>
    <w:rsid w:val="00B5559C"/>
    <w:rsid w:val="00B564E2"/>
    <w:rsid w:val="00B56B40"/>
    <w:rsid w:val="00B56F15"/>
    <w:rsid w:val="00B56FC6"/>
    <w:rsid w:val="00B60B62"/>
    <w:rsid w:val="00B63EF8"/>
    <w:rsid w:val="00B67391"/>
    <w:rsid w:val="00B75206"/>
    <w:rsid w:val="00B760C5"/>
    <w:rsid w:val="00B76B22"/>
    <w:rsid w:val="00B77C57"/>
    <w:rsid w:val="00B815E1"/>
    <w:rsid w:val="00B8160B"/>
    <w:rsid w:val="00B82A20"/>
    <w:rsid w:val="00B82C78"/>
    <w:rsid w:val="00B8530B"/>
    <w:rsid w:val="00B85B6D"/>
    <w:rsid w:val="00B86F70"/>
    <w:rsid w:val="00B91BC6"/>
    <w:rsid w:val="00B92D03"/>
    <w:rsid w:val="00B9439C"/>
    <w:rsid w:val="00B9783F"/>
    <w:rsid w:val="00BA1381"/>
    <w:rsid w:val="00BA2F10"/>
    <w:rsid w:val="00BA3CD2"/>
    <w:rsid w:val="00BA3FFD"/>
    <w:rsid w:val="00BA4340"/>
    <w:rsid w:val="00BA4CC3"/>
    <w:rsid w:val="00BA6165"/>
    <w:rsid w:val="00BB2EB0"/>
    <w:rsid w:val="00BB35E2"/>
    <w:rsid w:val="00BC0F15"/>
    <w:rsid w:val="00BC67C6"/>
    <w:rsid w:val="00BC70DE"/>
    <w:rsid w:val="00BD6CEE"/>
    <w:rsid w:val="00BE182C"/>
    <w:rsid w:val="00BE4FE3"/>
    <w:rsid w:val="00BE6010"/>
    <w:rsid w:val="00BF036F"/>
    <w:rsid w:val="00BF2A2D"/>
    <w:rsid w:val="00BF52EC"/>
    <w:rsid w:val="00BF78CD"/>
    <w:rsid w:val="00C01BB9"/>
    <w:rsid w:val="00C01CA4"/>
    <w:rsid w:val="00C042B8"/>
    <w:rsid w:val="00C10F27"/>
    <w:rsid w:val="00C130A3"/>
    <w:rsid w:val="00C135AB"/>
    <w:rsid w:val="00C15947"/>
    <w:rsid w:val="00C16017"/>
    <w:rsid w:val="00C16CBB"/>
    <w:rsid w:val="00C17BDA"/>
    <w:rsid w:val="00C20082"/>
    <w:rsid w:val="00C2040C"/>
    <w:rsid w:val="00C22878"/>
    <w:rsid w:val="00C24981"/>
    <w:rsid w:val="00C24F5E"/>
    <w:rsid w:val="00C310AE"/>
    <w:rsid w:val="00C33548"/>
    <w:rsid w:val="00C435F8"/>
    <w:rsid w:val="00C46D19"/>
    <w:rsid w:val="00C555D4"/>
    <w:rsid w:val="00C60ACC"/>
    <w:rsid w:val="00C612F4"/>
    <w:rsid w:val="00C61DA7"/>
    <w:rsid w:val="00C6211A"/>
    <w:rsid w:val="00C63B19"/>
    <w:rsid w:val="00C64D99"/>
    <w:rsid w:val="00C6676B"/>
    <w:rsid w:val="00C70C33"/>
    <w:rsid w:val="00C72718"/>
    <w:rsid w:val="00C744C4"/>
    <w:rsid w:val="00C75C66"/>
    <w:rsid w:val="00C80CCB"/>
    <w:rsid w:val="00C80DE4"/>
    <w:rsid w:val="00C83657"/>
    <w:rsid w:val="00C83D5C"/>
    <w:rsid w:val="00C84149"/>
    <w:rsid w:val="00C842D9"/>
    <w:rsid w:val="00C85724"/>
    <w:rsid w:val="00C86C99"/>
    <w:rsid w:val="00C875C0"/>
    <w:rsid w:val="00C91755"/>
    <w:rsid w:val="00C91860"/>
    <w:rsid w:val="00CB0FF5"/>
    <w:rsid w:val="00CB350D"/>
    <w:rsid w:val="00CB3C5B"/>
    <w:rsid w:val="00CB623C"/>
    <w:rsid w:val="00CB6929"/>
    <w:rsid w:val="00CB7DB3"/>
    <w:rsid w:val="00CC2304"/>
    <w:rsid w:val="00CC2EA7"/>
    <w:rsid w:val="00CC32D8"/>
    <w:rsid w:val="00CC75AD"/>
    <w:rsid w:val="00CD1615"/>
    <w:rsid w:val="00CD2509"/>
    <w:rsid w:val="00CD2642"/>
    <w:rsid w:val="00CD3E3E"/>
    <w:rsid w:val="00CD4D4C"/>
    <w:rsid w:val="00CD5715"/>
    <w:rsid w:val="00CD5A08"/>
    <w:rsid w:val="00CD7B6C"/>
    <w:rsid w:val="00CE0C6B"/>
    <w:rsid w:val="00CE4A40"/>
    <w:rsid w:val="00CF1634"/>
    <w:rsid w:val="00CF5751"/>
    <w:rsid w:val="00CF7693"/>
    <w:rsid w:val="00D043B6"/>
    <w:rsid w:val="00D04B7A"/>
    <w:rsid w:val="00D06331"/>
    <w:rsid w:val="00D07EDB"/>
    <w:rsid w:val="00D11662"/>
    <w:rsid w:val="00D12389"/>
    <w:rsid w:val="00D12E62"/>
    <w:rsid w:val="00D1359F"/>
    <w:rsid w:val="00D159D6"/>
    <w:rsid w:val="00D15EBD"/>
    <w:rsid w:val="00D160C4"/>
    <w:rsid w:val="00D17561"/>
    <w:rsid w:val="00D17A80"/>
    <w:rsid w:val="00D17C95"/>
    <w:rsid w:val="00D17F46"/>
    <w:rsid w:val="00D20A88"/>
    <w:rsid w:val="00D21936"/>
    <w:rsid w:val="00D246D1"/>
    <w:rsid w:val="00D250AA"/>
    <w:rsid w:val="00D27566"/>
    <w:rsid w:val="00D27E24"/>
    <w:rsid w:val="00D329CA"/>
    <w:rsid w:val="00D33D27"/>
    <w:rsid w:val="00D41BCF"/>
    <w:rsid w:val="00D43C9E"/>
    <w:rsid w:val="00D45B4B"/>
    <w:rsid w:val="00D46502"/>
    <w:rsid w:val="00D66C73"/>
    <w:rsid w:val="00D701F1"/>
    <w:rsid w:val="00D71D69"/>
    <w:rsid w:val="00D73525"/>
    <w:rsid w:val="00D744FB"/>
    <w:rsid w:val="00D77489"/>
    <w:rsid w:val="00D814E6"/>
    <w:rsid w:val="00D8289C"/>
    <w:rsid w:val="00D939B8"/>
    <w:rsid w:val="00DA0337"/>
    <w:rsid w:val="00DA2A93"/>
    <w:rsid w:val="00DA2CC7"/>
    <w:rsid w:val="00DA3858"/>
    <w:rsid w:val="00DA4509"/>
    <w:rsid w:val="00DA46D8"/>
    <w:rsid w:val="00DB281B"/>
    <w:rsid w:val="00DB50BF"/>
    <w:rsid w:val="00DB626D"/>
    <w:rsid w:val="00DC02FB"/>
    <w:rsid w:val="00DC32CB"/>
    <w:rsid w:val="00DC6347"/>
    <w:rsid w:val="00DC7FEC"/>
    <w:rsid w:val="00DD1201"/>
    <w:rsid w:val="00DD267E"/>
    <w:rsid w:val="00DD2FD1"/>
    <w:rsid w:val="00DD6CD4"/>
    <w:rsid w:val="00DD6E02"/>
    <w:rsid w:val="00DE1DB7"/>
    <w:rsid w:val="00DE34F7"/>
    <w:rsid w:val="00DE3FCD"/>
    <w:rsid w:val="00DE53C7"/>
    <w:rsid w:val="00DE7FF6"/>
    <w:rsid w:val="00DF25FD"/>
    <w:rsid w:val="00DF2C47"/>
    <w:rsid w:val="00DF3944"/>
    <w:rsid w:val="00DF50E6"/>
    <w:rsid w:val="00DF5955"/>
    <w:rsid w:val="00DF77A5"/>
    <w:rsid w:val="00E00A96"/>
    <w:rsid w:val="00E0201B"/>
    <w:rsid w:val="00E04610"/>
    <w:rsid w:val="00E048AC"/>
    <w:rsid w:val="00E04ED6"/>
    <w:rsid w:val="00E04FF8"/>
    <w:rsid w:val="00E053C4"/>
    <w:rsid w:val="00E057F2"/>
    <w:rsid w:val="00E06324"/>
    <w:rsid w:val="00E10344"/>
    <w:rsid w:val="00E11139"/>
    <w:rsid w:val="00E14713"/>
    <w:rsid w:val="00E14C23"/>
    <w:rsid w:val="00E15F4A"/>
    <w:rsid w:val="00E16733"/>
    <w:rsid w:val="00E20F32"/>
    <w:rsid w:val="00E210EE"/>
    <w:rsid w:val="00E218FF"/>
    <w:rsid w:val="00E21E66"/>
    <w:rsid w:val="00E244CC"/>
    <w:rsid w:val="00E268C8"/>
    <w:rsid w:val="00E34860"/>
    <w:rsid w:val="00E37761"/>
    <w:rsid w:val="00E415C7"/>
    <w:rsid w:val="00E50434"/>
    <w:rsid w:val="00E50F0A"/>
    <w:rsid w:val="00E55B8C"/>
    <w:rsid w:val="00E62709"/>
    <w:rsid w:val="00E67D0A"/>
    <w:rsid w:val="00E72137"/>
    <w:rsid w:val="00E751B5"/>
    <w:rsid w:val="00E75434"/>
    <w:rsid w:val="00E76917"/>
    <w:rsid w:val="00E77417"/>
    <w:rsid w:val="00E8183B"/>
    <w:rsid w:val="00E84EB4"/>
    <w:rsid w:val="00E93909"/>
    <w:rsid w:val="00E96E10"/>
    <w:rsid w:val="00EA0C16"/>
    <w:rsid w:val="00EA1B1E"/>
    <w:rsid w:val="00EA6696"/>
    <w:rsid w:val="00EA79D1"/>
    <w:rsid w:val="00EA7B8F"/>
    <w:rsid w:val="00EB0D07"/>
    <w:rsid w:val="00EB12EA"/>
    <w:rsid w:val="00EB173A"/>
    <w:rsid w:val="00EB19DC"/>
    <w:rsid w:val="00EB5911"/>
    <w:rsid w:val="00EB7519"/>
    <w:rsid w:val="00EC480B"/>
    <w:rsid w:val="00EC4A9D"/>
    <w:rsid w:val="00EC57C3"/>
    <w:rsid w:val="00EC5F03"/>
    <w:rsid w:val="00EC65F1"/>
    <w:rsid w:val="00EC7A97"/>
    <w:rsid w:val="00ED2DDB"/>
    <w:rsid w:val="00ED49AE"/>
    <w:rsid w:val="00ED6953"/>
    <w:rsid w:val="00ED6D90"/>
    <w:rsid w:val="00EE05A1"/>
    <w:rsid w:val="00EE30CD"/>
    <w:rsid w:val="00EE586C"/>
    <w:rsid w:val="00EE7BB7"/>
    <w:rsid w:val="00EF2956"/>
    <w:rsid w:val="00EF3C46"/>
    <w:rsid w:val="00EF3D1B"/>
    <w:rsid w:val="00EF3DC7"/>
    <w:rsid w:val="00EF427F"/>
    <w:rsid w:val="00EF621B"/>
    <w:rsid w:val="00F04978"/>
    <w:rsid w:val="00F11E88"/>
    <w:rsid w:val="00F1305F"/>
    <w:rsid w:val="00F133A1"/>
    <w:rsid w:val="00F221F8"/>
    <w:rsid w:val="00F25892"/>
    <w:rsid w:val="00F259F7"/>
    <w:rsid w:val="00F263B6"/>
    <w:rsid w:val="00F30492"/>
    <w:rsid w:val="00F32F30"/>
    <w:rsid w:val="00F331BB"/>
    <w:rsid w:val="00F40624"/>
    <w:rsid w:val="00F42E91"/>
    <w:rsid w:val="00F44BD3"/>
    <w:rsid w:val="00F45C8E"/>
    <w:rsid w:val="00F472C2"/>
    <w:rsid w:val="00F64C57"/>
    <w:rsid w:val="00F67A5A"/>
    <w:rsid w:val="00F70D4E"/>
    <w:rsid w:val="00F73932"/>
    <w:rsid w:val="00F755E2"/>
    <w:rsid w:val="00F76C68"/>
    <w:rsid w:val="00F76D2B"/>
    <w:rsid w:val="00F82DD6"/>
    <w:rsid w:val="00F831E5"/>
    <w:rsid w:val="00F906BE"/>
    <w:rsid w:val="00F93669"/>
    <w:rsid w:val="00F96C05"/>
    <w:rsid w:val="00FA0158"/>
    <w:rsid w:val="00FA0EA1"/>
    <w:rsid w:val="00FA33A2"/>
    <w:rsid w:val="00FA3FA8"/>
    <w:rsid w:val="00FA537B"/>
    <w:rsid w:val="00FA7E69"/>
    <w:rsid w:val="00FB2B20"/>
    <w:rsid w:val="00FB4986"/>
    <w:rsid w:val="00FC12BE"/>
    <w:rsid w:val="00FC42F7"/>
    <w:rsid w:val="00FC453C"/>
    <w:rsid w:val="00FC5745"/>
    <w:rsid w:val="00FC70F0"/>
    <w:rsid w:val="00FD343D"/>
    <w:rsid w:val="00FD46BE"/>
    <w:rsid w:val="00FD5972"/>
    <w:rsid w:val="00FD5E7E"/>
    <w:rsid w:val="00FD64E2"/>
    <w:rsid w:val="00FD6665"/>
    <w:rsid w:val="00FD7DD9"/>
    <w:rsid w:val="00FE0446"/>
    <w:rsid w:val="00FE1ED9"/>
    <w:rsid w:val="00FE42B4"/>
    <w:rsid w:val="00FE5CB4"/>
    <w:rsid w:val="00FE6403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330D6B"/>
  <w15:docId w15:val="{F86AB00A-F30B-4F86-A78D-0C3B5D69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4551A"/>
    <w:rPr>
      <w:sz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DF50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A4463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16F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4551A"/>
  </w:style>
  <w:style w:type="paragraph" w:styleId="Nagwek">
    <w:name w:val="header"/>
    <w:basedOn w:val="Normalny"/>
    <w:rsid w:val="0044551A"/>
    <w:pPr>
      <w:tabs>
        <w:tab w:val="center" w:pos="4536"/>
        <w:tab w:val="right" w:pos="9072"/>
      </w:tabs>
    </w:pPr>
    <w:rPr>
      <w:sz w:val="20"/>
      <w:lang w:val="en-GB"/>
    </w:rPr>
  </w:style>
  <w:style w:type="paragraph" w:styleId="Stopka">
    <w:name w:val="footer"/>
    <w:basedOn w:val="Normalny"/>
    <w:rsid w:val="0044551A"/>
    <w:pPr>
      <w:tabs>
        <w:tab w:val="center" w:pos="4536"/>
        <w:tab w:val="right" w:pos="9072"/>
      </w:tabs>
    </w:pPr>
    <w:rPr>
      <w:sz w:val="20"/>
      <w:lang w:val="en-GB"/>
    </w:rPr>
  </w:style>
  <w:style w:type="paragraph" w:styleId="Tekstpodstawowywcity">
    <w:name w:val="Body Text Indent"/>
    <w:basedOn w:val="Normalny"/>
    <w:rsid w:val="0044551A"/>
    <w:pPr>
      <w:ind w:left="-851"/>
    </w:pPr>
    <w:rPr>
      <w:rFonts w:ascii="Arial" w:hAnsi="Arial"/>
      <w:sz w:val="16"/>
      <w:lang w:val="pl-PL"/>
    </w:rPr>
  </w:style>
  <w:style w:type="paragraph" w:styleId="Tekstdymka">
    <w:name w:val="Balloon Text"/>
    <w:basedOn w:val="Normalny"/>
    <w:semiHidden/>
    <w:rsid w:val="00F1305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F50E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kapitzlist">
    <w:name w:val="List Paragraph"/>
    <w:basedOn w:val="Normalny"/>
    <w:uiPriority w:val="34"/>
    <w:qFormat/>
    <w:rsid w:val="005F701B"/>
    <w:pPr>
      <w:ind w:left="720"/>
      <w:contextualSpacing/>
    </w:pPr>
  </w:style>
  <w:style w:type="character" w:styleId="Odwoaniedokomentarza">
    <w:name w:val="annotation reference"/>
    <w:rsid w:val="005F70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F701B"/>
    <w:rPr>
      <w:sz w:val="20"/>
    </w:rPr>
  </w:style>
  <w:style w:type="character" w:customStyle="1" w:styleId="TekstkomentarzaZnak">
    <w:name w:val="Tekst komentarza Znak"/>
    <w:link w:val="Tekstkomentarza"/>
    <w:rsid w:val="005F701B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5F701B"/>
    <w:rPr>
      <w:b/>
      <w:bCs/>
    </w:rPr>
  </w:style>
  <w:style w:type="character" w:customStyle="1" w:styleId="TematkomentarzaZnak">
    <w:name w:val="Temat komentarza Znak"/>
    <w:link w:val="Tematkomentarza"/>
    <w:rsid w:val="005F701B"/>
    <w:rPr>
      <w:b/>
      <w:bCs/>
      <w:lang w:val="en-US" w:eastAsia="en-US"/>
    </w:rPr>
  </w:style>
  <w:style w:type="character" w:customStyle="1" w:styleId="Nagwek2Znak">
    <w:name w:val="Nagłówek 2 Znak"/>
    <w:link w:val="Nagwek2"/>
    <w:rsid w:val="007A4463"/>
    <w:rPr>
      <w:rFonts w:ascii="Cambria" w:hAnsi="Cambria"/>
      <w:color w:val="365F91"/>
      <w:sz w:val="26"/>
      <w:szCs w:val="2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27D5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sz w:val="20"/>
      <w:lang w:val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027D5"/>
    <w:rPr>
      <w:rFonts w:ascii="Calibri" w:eastAsia="SimSun" w:hAnsi="Calibri" w:cs="F"/>
      <w:kern w:val="3"/>
      <w:lang w:eastAsia="en-US"/>
    </w:rPr>
  </w:style>
  <w:style w:type="character" w:styleId="Odwoanieprzypisudolnego">
    <w:name w:val="footnote reference"/>
    <w:uiPriority w:val="99"/>
    <w:semiHidden/>
    <w:unhideWhenUsed/>
    <w:rsid w:val="00B027D5"/>
    <w:rPr>
      <w:vertAlign w:val="superscript"/>
    </w:rPr>
  </w:style>
  <w:style w:type="character" w:styleId="Pogrubienie">
    <w:name w:val="Strong"/>
    <w:uiPriority w:val="22"/>
    <w:qFormat/>
    <w:rsid w:val="00D17A80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33415F"/>
    <w:rPr>
      <w:sz w:val="20"/>
    </w:rPr>
  </w:style>
  <w:style w:type="character" w:customStyle="1" w:styleId="TekstprzypisukocowegoZnak">
    <w:name w:val="Tekst przypisu końcowego Znak"/>
    <w:link w:val="Tekstprzypisukocowego"/>
    <w:semiHidden/>
    <w:rsid w:val="0033415F"/>
    <w:rPr>
      <w:lang w:val="en-US" w:eastAsia="en-US"/>
    </w:rPr>
  </w:style>
  <w:style w:type="character" w:styleId="Odwoanieprzypisukocowego">
    <w:name w:val="endnote reference"/>
    <w:semiHidden/>
    <w:unhideWhenUsed/>
    <w:rsid w:val="0033415F"/>
    <w:rPr>
      <w:vertAlign w:val="superscript"/>
    </w:rPr>
  </w:style>
  <w:style w:type="character" w:styleId="Hipercze">
    <w:name w:val="Hyperlink"/>
    <w:uiPriority w:val="99"/>
    <w:unhideWhenUsed/>
    <w:rsid w:val="003309B6"/>
    <w:rPr>
      <w:color w:val="0563C1"/>
      <w:u w:val="single"/>
    </w:rPr>
  </w:style>
  <w:style w:type="character" w:styleId="UyteHipercze">
    <w:name w:val="FollowedHyperlink"/>
    <w:semiHidden/>
    <w:unhideWhenUsed/>
    <w:rsid w:val="00A8715C"/>
    <w:rPr>
      <w:color w:val="954F72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A8715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E5CB4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customStyle="1" w:styleId="gwp3bb54f28gwpab83b4c1msonormal">
    <w:name w:val="gwp3bb54f28_gwpab83b4c1msonormal"/>
    <w:basedOn w:val="Normalny"/>
    <w:rsid w:val="00B552B6"/>
    <w:pPr>
      <w:spacing w:before="100" w:beforeAutospacing="1" w:after="100" w:afterAutospacing="1"/>
    </w:pPr>
    <w:rPr>
      <w:rFonts w:eastAsia="Calibri"/>
      <w:sz w:val="24"/>
      <w:szCs w:val="24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85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858B2"/>
    <w:rPr>
      <w:rFonts w:ascii="Courier New" w:eastAsia="Calibri" w:hAnsi="Courier New" w:cs="Courier New"/>
    </w:rPr>
  </w:style>
  <w:style w:type="character" w:customStyle="1" w:styleId="Nagwek3Znak">
    <w:name w:val="Nagłówek 3 Znak"/>
    <w:link w:val="Nagwek3"/>
    <w:semiHidden/>
    <w:rsid w:val="00A16F7B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customStyle="1" w:styleId="Default">
    <w:name w:val="Default"/>
    <w:rsid w:val="00C612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3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0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LSZLENDMA\Application%20Data\Microsoft\Templates\Nestle_le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B9E0D98FA0D94DBA1B57C40D7DB94C" ma:contentTypeVersion="12" ma:contentTypeDescription="Utwórz nowy dokument." ma:contentTypeScope="" ma:versionID="07566c38c5ba7e873655aea2ddebfceb">
  <xsd:schema xmlns:xsd="http://www.w3.org/2001/XMLSchema" xmlns:xs="http://www.w3.org/2001/XMLSchema" xmlns:p="http://schemas.microsoft.com/office/2006/metadata/properties" xmlns:ns2="7c5db0b1-3828-435a-9ba4-5dda87b4ca67" xmlns:ns3="0cdec167-1d25-4a68-8ec4-68651eb3d961" targetNamespace="http://schemas.microsoft.com/office/2006/metadata/properties" ma:root="true" ma:fieldsID="90c9c9495646b3a31830d5734399e66f" ns2:_="" ns3:_="">
    <xsd:import namespace="7c5db0b1-3828-435a-9ba4-5dda87b4ca67"/>
    <xsd:import namespace="0cdec167-1d25-4a68-8ec4-68651eb3d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db0b1-3828-435a-9ba4-5dda87b4c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ec167-1d25-4a68-8ec4-68651eb3d9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0361-C711-409D-BBFA-F73126AFE9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0A0EDB-1A62-492A-931F-055C636D1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db0b1-3828-435a-9ba4-5dda87b4ca67"/>
    <ds:schemaRef ds:uri="0cdec167-1d25-4a68-8ec4-68651eb3d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5A30DC-143E-4418-8691-81062A46E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FC1B43-3F65-408E-9CCD-768B8A27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Nestle_let</Template>
  <TotalTime>3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Winiary letter template</vt:lpstr>
      <vt:lpstr>Winiary letter template</vt:lpstr>
    </vt:vector>
  </TitlesOfParts>
  <Company>Nestlé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Winiary letter template</dc:title>
  <dc:subject/>
  <dc:creator>PLKROLPR</dc:creator>
  <cp:keywords/>
  <dc:description/>
  <cp:lastModifiedBy>Aleksandra Stasiak</cp:lastModifiedBy>
  <cp:revision>4</cp:revision>
  <cp:lastPrinted>2020-01-21T09:32:00Z</cp:lastPrinted>
  <dcterms:created xsi:type="dcterms:W3CDTF">2020-03-30T09:03:00Z</dcterms:created>
  <dcterms:modified xsi:type="dcterms:W3CDTF">2020-03-30T10:04:00Z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6604faa2-e6f0-4a3d-816f-ccaa63c7afdb</vt:lpwstr>
  </property>
  <property fmtid="{D5CDD505-2E9C-101B-9397-08002B2CF9AE}" pid="3" name="ContentTypeId">
    <vt:lpwstr>0x0101002F688744A584D748A0EBD1A0799258B9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  <property fmtid="{D5CDD505-2E9C-101B-9397-08002B2CF9AE}" pid="6" name="_dlc_DocId">
    <vt:lpwstr>MPKQHKKRKAYT-6-8</vt:lpwstr>
  </property>
  <property fmtid="{D5CDD505-2E9C-101B-9397-08002B2CF9AE}" pid="7" name="_dlc_DocIdUrl">
    <vt:lpwstr>http://thenest-eur-pl.nestle.com/new-day/_layouts/DocIdRedir.aspx?ID=MPKQHKKRKAYT-6-8, MPKQHKKRKAYT-6-8</vt:lpwstr>
  </property>
  <property fmtid="{D5CDD505-2E9C-101B-9397-08002B2CF9AE}" pid="8" name="MSIP_Label_1ada0a2f-b917-4d51-b0d0-d418a10c8b23_Enabled">
    <vt:lpwstr>True</vt:lpwstr>
  </property>
  <property fmtid="{D5CDD505-2E9C-101B-9397-08002B2CF9AE}" pid="9" name="MSIP_Label_1ada0a2f-b917-4d51-b0d0-d418a10c8b23_SiteId">
    <vt:lpwstr>12a3af23-a769-4654-847f-958f3d479f4a</vt:lpwstr>
  </property>
  <property fmtid="{D5CDD505-2E9C-101B-9397-08002B2CF9AE}" pid="10" name="MSIP_Label_1ada0a2f-b917-4d51-b0d0-d418a10c8b23_Owner">
    <vt:lpwstr>Joanna.Purzycka@pl.nestle.com</vt:lpwstr>
  </property>
  <property fmtid="{D5CDD505-2E9C-101B-9397-08002B2CF9AE}" pid="11" name="MSIP_Label_1ada0a2f-b917-4d51-b0d0-d418a10c8b23_SetDate">
    <vt:lpwstr>2019-01-02T10:55:47.3087521Z</vt:lpwstr>
  </property>
  <property fmtid="{D5CDD505-2E9C-101B-9397-08002B2CF9AE}" pid="12" name="MSIP_Label_1ada0a2f-b917-4d51-b0d0-d418a10c8b23_Name">
    <vt:lpwstr>General Use</vt:lpwstr>
  </property>
  <property fmtid="{D5CDD505-2E9C-101B-9397-08002B2CF9AE}" pid="13" name="MSIP_Label_1ada0a2f-b917-4d51-b0d0-d418a10c8b23_Application">
    <vt:lpwstr>Microsoft Azure Information Protection</vt:lpwstr>
  </property>
  <property fmtid="{D5CDD505-2E9C-101B-9397-08002B2CF9AE}" pid="14" name="MSIP_Label_1ada0a2f-b917-4d51-b0d0-d418a10c8b23_Extended_MSFT_Method">
    <vt:lpwstr>Automatic</vt:lpwstr>
  </property>
  <property fmtid="{D5CDD505-2E9C-101B-9397-08002B2CF9AE}" pid="15" name="Sensitivity">
    <vt:lpwstr>General Use</vt:lpwstr>
  </property>
</Properties>
</file>